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C8B" w:rsidRDefault="00FB5C8B" w:rsidP="00FB5C8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FB5C8B" w:rsidRDefault="00FB5C8B" w:rsidP="00FB5C8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 доходах,   об имуществе  и  обязательствах   имущественного  характера  муниципальных  служащих </w:t>
      </w:r>
    </w:p>
    <w:p w:rsidR="00FB5C8B" w:rsidRDefault="00FB5C8B" w:rsidP="00FB5C8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муниципального образования </w:t>
      </w:r>
      <w:r w:rsidR="00267DC1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Первомайское</w:t>
      </w:r>
      <w:r w:rsidR="00267DC1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и их супруга, супруги и несовершеннолетних детей </w:t>
      </w:r>
    </w:p>
    <w:p w:rsidR="00FB5C8B" w:rsidRDefault="00FB5C8B" w:rsidP="00FB5C8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за период  с   1 января   2019 года  по   31  декабря   2019  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8"/>
        <w:gridCol w:w="2112"/>
        <w:gridCol w:w="1373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FB5C8B" w:rsidTr="008A4DCD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3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FB5C8B" w:rsidTr="008A4DCD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B5C8B" w:rsidRDefault="00FB5C8B" w:rsidP="008A4DCD">
            <w:pPr>
              <w:rPr>
                <w:sz w:val="20"/>
                <w:szCs w:val="20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B5C8B" w:rsidRDefault="00FB5C8B" w:rsidP="008A4DCD">
            <w:pPr>
              <w:rPr>
                <w:sz w:val="20"/>
                <w:szCs w:val="20"/>
              </w:rPr>
            </w:pPr>
          </w:p>
        </w:tc>
        <w:tc>
          <w:tcPr>
            <w:tcW w:w="13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5C8B" w:rsidRDefault="00FB5C8B" w:rsidP="008A4DCD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Аргунова Светлана Дмитриевна,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FB5C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327338,58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(общая долевая собственность, доля в праве 1/3)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(общая долевая собственность, 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92.0</w:t>
            </w: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</w:pPr>
            <w:r>
              <w:rPr>
                <w:sz w:val="20"/>
                <w:szCs w:val="20"/>
              </w:rPr>
              <w:t>3200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Бабушкина Елена Алексеевна, начальник финансового отдела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FB5C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865063,38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Трехкомнатная квартира (доля в праве 1/3)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Pr="00A014B0" w:rsidRDefault="00FB5C8B" w:rsidP="008A4DCD">
            <w:pPr>
              <w:jc w:val="center"/>
              <w:rPr>
                <w:sz w:val="20"/>
                <w:szCs w:val="20"/>
              </w:rPr>
            </w:pPr>
            <w:r w:rsidRPr="00A014B0">
              <w:rPr>
                <w:sz w:val="20"/>
                <w:szCs w:val="20"/>
              </w:rPr>
              <w:t>65,7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r w:rsidRPr="00576DD7">
              <w:rPr>
                <w:sz w:val="20"/>
                <w:szCs w:val="20"/>
              </w:rPr>
              <w:t>Не имеет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Супруг (а)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5F6D8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</w:t>
            </w:r>
            <w:r w:rsidR="005F6D83">
              <w:rPr>
                <w:rFonts w:ascii="Times New Roman" w:hAnsi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Pr="00B72540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56.7</w:t>
            </w:r>
          </w:p>
          <w:p w:rsidR="00FB5C8B" w:rsidRPr="00B72540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2500</w:t>
            </w:r>
          </w:p>
          <w:p w:rsidR="00FB5C8B" w:rsidRPr="00B72540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Pr="00B72540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5C8B" w:rsidRPr="00B72540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2540"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  <w:p w:rsidR="00FB5C8B" w:rsidRPr="00B72540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 ВАЗ 21213, Автомобиль грузовой ЗИЛ 130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КАМАЗ 55111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Кудак Наталья Валерьевна,  ведущий специалист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468870,98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(доля в праве 1/4)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86.68</w:t>
            </w:r>
          </w:p>
          <w:p w:rsidR="00FB5C8B" w:rsidRPr="00576DD7" w:rsidRDefault="00FB5C8B" w:rsidP="008A4D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B5C8B" w:rsidRPr="00576DD7" w:rsidRDefault="00FB5C8B" w:rsidP="008A4D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  <w:tr w:rsidR="00FB5C8B" w:rsidTr="008A4DCD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Козицкая Галина Виссарионовна, ведущий специалист-юрист администрации МО «Первомайское»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5C8B" w:rsidRPr="00267DC1" w:rsidRDefault="00267DC1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374970,07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(индивидуальная)</w:t>
            </w:r>
          </w:p>
          <w:p w:rsidR="00AF6FB6" w:rsidRDefault="00AF6FB6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Двухкомнатная квартира</w:t>
            </w:r>
          </w:p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  (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  <w:rPr>
                <w:sz w:val="20"/>
                <w:szCs w:val="20"/>
              </w:rPr>
            </w:pPr>
          </w:p>
          <w:p w:rsidR="00AF6FB6" w:rsidRDefault="00AF6FB6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42,0</w:t>
            </w:r>
          </w:p>
          <w:p w:rsidR="00AF6FB6" w:rsidRDefault="00AF6FB6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FB5C8B" w:rsidP="008A4DCD">
            <w:pPr>
              <w:jc w:val="center"/>
            </w:pPr>
            <w:r>
              <w:rPr>
                <w:sz w:val="20"/>
                <w:szCs w:val="20"/>
              </w:rPr>
              <w:t>2493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6" w:rsidRDefault="00FB5C8B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  <w:r w:rsidR="00AF6FB6">
              <w:rPr>
                <w:sz w:val="20"/>
                <w:szCs w:val="20"/>
              </w:rPr>
              <w:t xml:space="preserve"> </w:t>
            </w:r>
          </w:p>
          <w:p w:rsidR="00AF6FB6" w:rsidRDefault="00AF6FB6" w:rsidP="008A4DCD">
            <w:pPr>
              <w:jc w:val="center"/>
              <w:rPr>
                <w:sz w:val="20"/>
                <w:szCs w:val="20"/>
              </w:rPr>
            </w:pPr>
          </w:p>
          <w:p w:rsidR="00AF6FB6" w:rsidRDefault="00AF6FB6" w:rsidP="008A4DCD">
            <w:pPr>
              <w:jc w:val="center"/>
              <w:rPr>
                <w:sz w:val="20"/>
                <w:szCs w:val="20"/>
              </w:rPr>
            </w:pPr>
          </w:p>
          <w:p w:rsidR="00AF6FB6" w:rsidRDefault="00AF6FB6" w:rsidP="008A4D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AF6FB6" w:rsidRDefault="00AF6FB6" w:rsidP="008A4DCD">
            <w:pPr>
              <w:jc w:val="center"/>
              <w:rPr>
                <w:sz w:val="20"/>
                <w:szCs w:val="20"/>
              </w:rPr>
            </w:pPr>
          </w:p>
          <w:p w:rsidR="00FB5C8B" w:rsidRDefault="00AF6FB6" w:rsidP="008A4DC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jc w:val="center"/>
            </w:pPr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r w:rsidRPr="004A73A6"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B5C8B" w:rsidRDefault="00FB5C8B" w:rsidP="008A4D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73A6">
              <w:rPr>
                <w:rFonts w:ascii="Times New Roman" w:hAnsi="Times New Roman"/>
                <w:sz w:val="20"/>
                <w:szCs w:val="20"/>
              </w:rPr>
              <w:t>Не имеет</w:t>
            </w:r>
          </w:p>
        </w:tc>
      </w:tr>
    </w:tbl>
    <w:p w:rsidR="00FB5C8B" w:rsidRDefault="00FB5C8B" w:rsidP="00FB5C8B"/>
    <w:p w:rsidR="00FB5C8B" w:rsidRDefault="00FB5C8B" w:rsidP="00FB5C8B"/>
    <w:p w:rsidR="00E02710" w:rsidRDefault="00E02710"/>
    <w:sectPr w:rsidR="00E02710" w:rsidSect="00674164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C8B"/>
    <w:rsid w:val="00055A9D"/>
    <w:rsid w:val="00267DC1"/>
    <w:rsid w:val="005F6D83"/>
    <w:rsid w:val="00AF6FB6"/>
    <w:rsid w:val="00BE33E3"/>
    <w:rsid w:val="00E02710"/>
    <w:rsid w:val="00FB5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B5C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4294906926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2020-08-31T01:02:00Z</dcterms:created>
  <dcterms:modified xsi:type="dcterms:W3CDTF">2020-07-20T06:12:00Z</dcterms:modified>
</cp:coreProperties>
</file>