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4EC" w:rsidRPr="003C4498" w:rsidRDefault="00E574EC" w:rsidP="00E574EC">
      <w:pPr>
        <w:tabs>
          <w:tab w:val="left" w:pos="11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ЗАКРЕПЛЕННЫЕ УЧАСТКИ ЗА ДЕПУТАТАМИ МО «ПЕРВОМАЙСКОЕ»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16"/>
        <w:gridCol w:w="3645"/>
        <w:gridCol w:w="4111"/>
      </w:tblGrid>
      <w:tr w:rsidR="00E574EC" w:rsidTr="004C580C">
        <w:tc>
          <w:tcPr>
            <w:tcW w:w="716" w:type="dxa"/>
          </w:tcPr>
          <w:p w:rsidR="00E574EC" w:rsidRDefault="00E574EC" w:rsidP="004C580C">
            <w:pPr>
              <w:tabs>
                <w:tab w:val="left" w:pos="11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645" w:type="dxa"/>
          </w:tcPr>
          <w:p w:rsidR="00E574EC" w:rsidRDefault="00E574EC" w:rsidP="004C580C">
            <w:pPr>
              <w:tabs>
                <w:tab w:val="left" w:pos="11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4111" w:type="dxa"/>
          </w:tcPr>
          <w:p w:rsidR="00E574EC" w:rsidRDefault="00E574EC" w:rsidP="004C580C">
            <w:pPr>
              <w:tabs>
                <w:tab w:val="left" w:pos="11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4EC" w:rsidTr="004C580C">
        <w:trPr>
          <w:trHeight w:val="827"/>
        </w:trPr>
        <w:tc>
          <w:tcPr>
            <w:tcW w:w="716" w:type="dxa"/>
          </w:tcPr>
          <w:p w:rsidR="00E574EC" w:rsidRDefault="00E574EC" w:rsidP="004C580C">
            <w:pPr>
              <w:tabs>
                <w:tab w:val="left" w:pos="11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45" w:type="dxa"/>
          </w:tcPr>
          <w:p w:rsidR="00E574EC" w:rsidRDefault="00E574EC" w:rsidP="004C580C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Беляева Л.И</w:t>
            </w:r>
          </w:p>
        </w:tc>
        <w:tc>
          <w:tcPr>
            <w:tcW w:w="4111" w:type="dxa"/>
          </w:tcPr>
          <w:p w:rsidR="00E574EC" w:rsidRDefault="00E574EC" w:rsidP="004C580C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Новая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переулки: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Кооперативный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Матросова, Маяковского</w:t>
            </w:r>
          </w:p>
        </w:tc>
      </w:tr>
      <w:tr w:rsidR="00E574EC" w:rsidTr="004C580C">
        <w:trPr>
          <w:trHeight w:val="557"/>
        </w:trPr>
        <w:tc>
          <w:tcPr>
            <w:tcW w:w="716" w:type="dxa"/>
          </w:tcPr>
          <w:p w:rsidR="00E574EC" w:rsidRDefault="00E574EC" w:rsidP="004C580C">
            <w:pPr>
              <w:tabs>
                <w:tab w:val="left" w:pos="11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45" w:type="dxa"/>
          </w:tcPr>
          <w:p w:rsidR="00E574EC" w:rsidRDefault="00E574EC" w:rsidP="004C580C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Дрыгина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Л.Н</w:t>
            </w:r>
          </w:p>
        </w:tc>
        <w:tc>
          <w:tcPr>
            <w:tcW w:w="4111" w:type="dxa"/>
          </w:tcPr>
          <w:p w:rsidR="00E574EC" w:rsidRDefault="00E574EC" w:rsidP="004C580C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Дружный</w:t>
            </w:r>
          </w:p>
        </w:tc>
      </w:tr>
      <w:tr w:rsidR="00E574EC" w:rsidTr="004C580C">
        <w:trPr>
          <w:trHeight w:val="565"/>
        </w:trPr>
        <w:tc>
          <w:tcPr>
            <w:tcW w:w="716" w:type="dxa"/>
          </w:tcPr>
          <w:p w:rsidR="00E574EC" w:rsidRDefault="00E574EC" w:rsidP="004C580C">
            <w:pPr>
              <w:tabs>
                <w:tab w:val="left" w:pos="11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45" w:type="dxa"/>
          </w:tcPr>
          <w:p w:rsidR="00E574EC" w:rsidRDefault="00E574EC" w:rsidP="004C580C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Имегенова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</w:p>
        </w:tc>
        <w:tc>
          <w:tcPr>
            <w:tcW w:w="4111" w:type="dxa"/>
          </w:tcPr>
          <w:p w:rsidR="00E574EC" w:rsidRDefault="00E574EC" w:rsidP="004C580C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Степное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ул. Набережная</w:t>
            </w:r>
          </w:p>
        </w:tc>
      </w:tr>
      <w:tr w:rsidR="00E574EC" w:rsidTr="004C580C">
        <w:trPr>
          <w:trHeight w:val="559"/>
        </w:trPr>
        <w:tc>
          <w:tcPr>
            <w:tcW w:w="716" w:type="dxa"/>
          </w:tcPr>
          <w:p w:rsidR="00E574EC" w:rsidRDefault="00E574EC" w:rsidP="004C580C">
            <w:pPr>
              <w:tabs>
                <w:tab w:val="left" w:pos="11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45" w:type="dxa"/>
          </w:tcPr>
          <w:p w:rsidR="00E574EC" w:rsidRDefault="00E574EC" w:rsidP="004C580C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Литвинцева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Л.И</w:t>
            </w:r>
          </w:p>
        </w:tc>
        <w:tc>
          <w:tcPr>
            <w:tcW w:w="4111" w:type="dxa"/>
          </w:tcPr>
          <w:p w:rsidR="00E574EC" w:rsidRDefault="00E574EC" w:rsidP="004C580C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Советская</w:t>
            </w:r>
          </w:p>
        </w:tc>
      </w:tr>
      <w:tr w:rsidR="00E574EC" w:rsidTr="004C580C">
        <w:trPr>
          <w:trHeight w:val="654"/>
        </w:trPr>
        <w:tc>
          <w:tcPr>
            <w:tcW w:w="716" w:type="dxa"/>
          </w:tcPr>
          <w:p w:rsidR="00E574EC" w:rsidRDefault="00E574EC" w:rsidP="004C580C">
            <w:pPr>
              <w:tabs>
                <w:tab w:val="left" w:pos="11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45" w:type="dxa"/>
          </w:tcPr>
          <w:p w:rsidR="00E574EC" w:rsidRDefault="00E574EC" w:rsidP="004C580C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Новопашина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</w:t>
            </w:r>
          </w:p>
        </w:tc>
        <w:tc>
          <w:tcPr>
            <w:tcW w:w="4111" w:type="dxa"/>
          </w:tcPr>
          <w:p w:rsidR="00E574EC" w:rsidRDefault="00E574EC" w:rsidP="004C580C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Степная, ул. Транспортная</w:t>
            </w:r>
          </w:p>
        </w:tc>
      </w:tr>
      <w:tr w:rsidR="00E574EC" w:rsidTr="004C580C">
        <w:trPr>
          <w:trHeight w:val="654"/>
        </w:trPr>
        <w:tc>
          <w:tcPr>
            <w:tcW w:w="716" w:type="dxa"/>
          </w:tcPr>
          <w:p w:rsidR="00E574EC" w:rsidRDefault="00E574EC" w:rsidP="004C580C">
            <w:pPr>
              <w:tabs>
                <w:tab w:val="left" w:pos="11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45" w:type="dxa"/>
          </w:tcPr>
          <w:p w:rsidR="00E574EC" w:rsidRDefault="00E574EC" w:rsidP="004C580C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Новопашина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Т.Н</w:t>
            </w:r>
          </w:p>
        </w:tc>
        <w:tc>
          <w:tcPr>
            <w:tcW w:w="4111" w:type="dxa"/>
          </w:tcPr>
          <w:p w:rsidR="00E574EC" w:rsidRDefault="00E574EC" w:rsidP="004C580C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Ленина</w:t>
            </w:r>
          </w:p>
        </w:tc>
      </w:tr>
      <w:tr w:rsidR="00E574EC" w:rsidTr="004C580C">
        <w:trPr>
          <w:trHeight w:val="487"/>
        </w:trPr>
        <w:tc>
          <w:tcPr>
            <w:tcW w:w="716" w:type="dxa"/>
          </w:tcPr>
          <w:p w:rsidR="00E574EC" w:rsidRDefault="00E574EC" w:rsidP="004C580C">
            <w:pPr>
              <w:tabs>
                <w:tab w:val="left" w:pos="11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45" w:type="dxa"/>
          </w:tcPr>
          <w:p w:rsidR="00E574EC" w:rsidRDefault="00E574EC" w:rsidP="004C580C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Перфильева  И.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</w:tc>
        <w:tc>
          <w:tcPr>
            <w:tcW w:w="4111" w:type="dxa"/>
          </w:tcPr>
          <w:p w:rsidR="00E574EC" w:rsidRDefault="00E574EC" w:rsidP="004C580C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Горького</w:t>
            </w:r>
          </w:p>
        </w:tc>
      </w:tr>
      <w:tr w:rsidR="00E574EC" w:rsidTr="004C580C">
        <w:trPr>
          <w:trHeight w:val="706"/>
        </w:trPr>
        <w:tc>
          <w:tcPr>
            <w:tcW w:w="716" w:type="dxa"/>
          </w:tcPr>
          <w:p w:rsidR="00E574EC" w:rsidRDefault="00E574EC" w:rsidP="004C580C">
            <w:pPr>
              <w:tabs>
                <w:tab w:val="left" w:pos="11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45" w:type="dxa"/>
          </w:tcPr>
          <w:p w:rsidR="00E574EC" w:rsidRDefault="00E574EC" w:rsidP="004C580C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Перфильева С.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4111" w:type="dxa"/>
          </w:tcPr>
          <w:p w:rsidR="00E574EC" w:rsidRDefault="00E574EC" w:rsidP="004C580C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Горького</w:t>
            </w:r>
          </w:p>
        </w:tc>
      </w:tr>
      <w:tr w:rsidR="00E574EC" w:rsidTr="004C580C">
        <w:trPr>
          <w:trHeight w:val="654"/>
        </w:trPr>
        <w:tc>
          <w:tcPr>
            <w:tcW w:w="716" w:type="dxa"/>
          </w:tcPr>
          <w:p w:rsidR="00E574EC" w:rsidRDefault="00E574EC" w:rsidP="004C580C">
            <w:pPr>
              <w:tabs>
                <w:tab w:val="left" w:pos="11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45" w:type="dxa"/>
          </w:tcPr>
          <w:p w:rsidR="00E574EC" w:rsidRDefault="00E574EC" w:rsidP="004C580C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Письменова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Г.И</w:t>
            </w:r>
          </w:p>
        </w:tc>
        <w:tc>
          <w:tcPr>
            <w:tcW w:w="4111" w:type="dxa"/>
          </w:tcPr>
          <w:p w:rsidR="00E574EC" w:rsidRDefault="00E574EC" w:rsidP="004C580C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Степное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ул. Набережная</w:t>
            </w:r>
          </w:p>
        </w:tc>
      </w:tr>
      <w:tr w:rsidR="00E574EC" w:rsidTr="004C580C">
        <w:trPr>
          <w:trHeight w:val="741"/>
        </w:trPr>
        <w:tc>
          <w:tcPr>
            <w:tcW w:w="716" w:type="dxa"/>
          </w:tcPr>
          <w:p w:rsidR="00E574EC" w:rsidRDefault="00E574EC" w:rsidP="004C580C">
            <w:pPr>
              <w:tabs>
                <w:tab w:val="left" w:pos="11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645" w:type="dxa"/>
          </w:tcPr>
          <w:p w:rsidR="00E574EC" w:rsidRDefault="00E574EC" w:rsidP="004C580C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Тактаева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Е.Н</w:t>
            </w:r>
          </w:p>
        </w:tc>
        <w:tc>
          <w:tcPr>
            <w:tcW w:w="4111" w:type="dxa"/>
          </w:tcPr>
          <w:p w:rsidR="00E574EC" w:rsidRDefault="00E574EC" w:rsidP="004C580C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Ленина</w:t>
            </w:r>
          </w:p>
        </w:tc>
      </w:tr>
    </w:tbl>
    <w:p w:rsidR="00E574EC" w:rsidRDefault="00E574EC" w:rsidP="00E574EC">
      <w:pPr>
        <w:tabs>
          <w:tab w:val="left" w:pos="1155"/>
        </w:tabs>
        <w:rPr>
          <w:rFonts w:ascii="Times New Roman" w:hAnsi="Times New Roman" w:cs="Times New Roman"/>
          <w:sz w:val="28"/>
          <w:szCs w:val="28"/>
        </w:rPr>
      </w:pPr>
    </w:p>
    <w:p w:rsidR="00E574EC" w:rsidRPr="00B07039" w:rsidRDefault="00E574EC" w:rsidP="00E574EC">
      <w:pPr>
        <w:rPr>
          <w:rFonts w:ascii="Times New Roman" w:hAnsi="Times New Roman" w:cs="Times New Roman"/>
        </w:rPr>
      </w:pPr>
    </w:p>
    <w:p w:rsidR="00E574EC" w:rsidRDefault="00E574EC" w:rsidP="00E574EC">
      <w:pPr>
        <w:rPr>
          <w:rFonts w:ascii="Times New Roman" w:hAnsi="Times New Roman" w:cs="Times New Roman"/>
        </w:rPr>
      </w:pPr>
    </w:p>
    <w:p w:rsidR="00E574EC" w:rsidRDefault="00E574EC" w:rsidP="00E574EC">
      <w:pPr>
        <w:rPr>
          <w:rFonts w:ascii="Times New Roman" w:hAnsi="Times New Roman" w:cs="Times New Roman"/>
        </w:rPr>
      </w:pPr>
    </w:p>
    <w:p w:rsidR="00E574EC" w:rsidRDefault="00E574EC" w:rsidP="00E574EC">
      <w:pPr>
        <w:pStyle w:val="PostAdr"/>
        <w:spacing w:line="230" w:lineRule="auto"/>
        <w:rPr>
          <w:color w:val="auto"/>
          <w:sz w:val="22"/>
          <w:szCs w:val="22"/>
        </w:rPr>
      </w:pPr>
    </w:p>
    <w:p w:rsidR="00E574EC" w:rsidRDefault="00E574EC" w:rsidP="00E574EC">
      <w:pPr>
        <w:pStyle w:val="PostAdr"/>
        <w:spacing w:line="230" w:lineRule="auto"/>
        <w:rPr>
          <w:color w:val="auto"/>
          <w:sz w:val="22"/>
          <w:szCs w:val="22"/>
        </w:rPr>
      </w:pPr>
    </w:p>
    <w:p w:rsidR="00E574EC" w:rsidRDefault="00E574EC" w:rsidP="00E574EC">
      <w:pPr>
        <w:pStyle w:val="PostAdr"/>
        <w:spacing w:line="230" w:lineRule="auto"/>
        <w:rPr>
          <w:color w:val="auto"/>
          <w:sz w:val="22"/>
          <w:szCs w:val="22"/>
        </w:rPr>
      </w:pPr>
    </w:p>
    <w:p w:rsidR="00E574EC" w:rsidRDefault="00E574EC" w:rsidP="00E574EC">
      <w:pPr>
        <w:pStyle w:val="PostAdr"/>
        <w:spacing w:line="230" w:lineRule="auto"/>
        <w:rPr>
          <w:color w:val="auto"/>
          <w:sz w:val="22"/>
          <w:szCs w:val="22"/>
        </w:rPr>
      </w:pPr>
    </w:p>
    <w:p w:rsidR="00E574EC" w:rsidRDefault="00E574EC" w:rsidP="00E574EC">
      <w:pPr>
        <w:pStyle w:val="PostAdr"/>
        <w:spacing w:line="230" w:lineRule="auto"/>
        <w:rPr>
          <w:color w:val="auto"/>
          <w:sz w:val="22"/>
          <w:szCs w:val="22"/>
        </w:rPr>
      </w:pPr>
    </w:p>
    <w:p w:rsidR="00E574EC" w:rsidRDefault="00E574EC" w:rsidP="00E574EC">
      <w:pPr>
        <w:pStyle w:val="PostAdr"/>
        <w:spacing w:line="230" w:lineRule="auto"/>
        <w:rPr>
          <w:color w:val="auto"/>
          <w:sz w:val="22"/>
          <w:szCs w:val="22"/>
        </w:rPr>
      </w:pPr>
    </w:p>
    <w:p w:rsidR="00E574EC" w:rsidRDefault="00E574EC" w:rsidP="00E574EC">
      <w:pPr>
        <w:pStyle w:val="PostAdr"/>
        <w:spacing w:line="230" w:lineRule="auto"/>
        <w:rPr>
          <w:color w:val="auto"/>
          <w:sz w:val="22"/>
          <w:szCs w:val="22"/>
        </w:rPr>
      </w:pPr>
    </w:p>
    <w:p w:rsidR="00E574EC" w:rsidRDefault="00E574EC" w:rsidP="00E574EC">
      <w:pPr>
        <w:pStyle w:val="PostAdr"/>
        <w:spacing w:line="230" w:lineRule="auto"/>
        <w:rPr>
          <w:color w:val="auto"/>
          <w:sz w:val="22"/>
          <w:szCs w:val="22"/>
        </w:rPr>
      </w:pPr>
    </w:p>
    <w:p w:rsidR="00E574EC" w:rsidRDefault="00E574EC" w:rsidP="00E574EC">
      <w:pPr>
        <w:pStyle w:val="PostAdr"/>
        <w:spacing w:line="230" w:lineRule="auto"/>
        <w:rPr>
          <w:color w:val="auto"/>
          <w:sz w:val="22"/>
          <w:szCs w:val="22"/>
        </w:rPr>
      </w:pPr>
    </w:p>
    <w:p w:rsidR="006D2572" w:rsidRDefault="006D2572">
      <w:bookmarkStart w:id="0" w:name="_GoBack"/>
      <w:bookmarkEnd w:id="0"/>
    </w:p>
    <w:sectPr w:rsidR="006D25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4EC"/>
    <w:rsid w:val="006D2572"/>
    <w:rsid w:val="00E5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4E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stAdr">
    <w:name w:val="PostAdr"/>
    <w:uiPriority w:val="99"/>
    <w:rsid w:val="00E574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  <w:lang w:eastAsia="ru-RU"/>
    </w:rPr>
  </w:style>
  <w:style w:type="table" w:styleId="a3">
    <w:name w:val="Table Grid"/>
    <w:basedOn w:val="a1"/>
    <w:uiPriority w:val="59"/>
    <w:rsid w:val="00E574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4E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stAdr">
    <w:name w:val="PostAdr"/>
    <w:uiPriority w:val="99"/>
    <w:rsid w:val="00E574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  <w:lang w:eastAsia="ru-RU"/>
    </w:rPr>
  </w:style>
  <w:style w:type="table" w:styleId="a3">
    <w:name w:val="Table Grid"/>
    <w:basedOn w:val="a1"/>
    <w:uiPriority w:val="59"/>
    <w:rsid w:val="00E574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399</Characters>
  <Application>Microsoft Office Word</Application>
  <DocSecurity>0</DocSecurity>
  <Lines>3</Lines>
  <Paragraphs>1</Paragraphs>
  <ScaleCrop>false</ScaleCrop>
  <Company>Krokoz™</Company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</dc:creator>
  <cp:lastModifiedBy>МО</cp:lastModifiedBy>
  <cp:revision>1</cp:revision>
  <dcterms:created xsi:type="dcterms:W3CDTF">2018-03-05T02:24:00Z</dcterms:created>
  <dcterms:modified xsi:type="dcterms:W3CDTF">2018-03-05T02:25:00Z</dcterms:modified>
</cp:coreProperties>
</file>