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07E" w:rsidRPr="00567A8B" w:rsidRDefault="00AA607E" w:rsidP="0078614F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567A8B">
        <w:rPr>
          <w:rFonts w:ascii="Arial" w:hAnsi="Arial" w:cs="Arial"/>
          <w:sz w:val="32"/>
          <w:szCs w:val="32"/>
        </w:rPr>
        <w:t>1</w:t>
      </w:r>
      <w:r w:rsidR="00140F89">
        <w:rPr>
          <w:rFonts w:ascii="Arial" w:hAnsi="Arial" w:cs="Arial"/>
          <w:sz w:val="32"/>
          <w:szCs w:val="32"/>
        </w:rPr>
        <w:t>2</w:t>
      </w:r>
      <w:r w:rsidRPr="00567A8B">
        <w:rPr>
          <w:rFonts w:ascii="Arial" w:hAnsi="Arial" w:cs="Arial"/>
          <w:sz w:val="32"/>
          <w:szCs w:val="32"/>
        </w:rPr>
        <w:t>.0</w:t>
      </w:r>
      <w:r w:rsidR="00140F89">
        <w:rPr>
          <w:rFonts w:ascii="Arial" w:hAnsi="Arial" w:cs="Arial"/>
          <w:sz w:val="32"/>
          <w:szCs w:val="32"/>
        </w:rPr>
        <w:t>9</w:t>
      </w:r>
      <w:r w:rsidRPr="00567A8B">
        <w:rPr>
          <w:rFonts w:ascii="Arial" w:hAnsi="Arial" w:cs="Arial"/>
          <w:sz w:val="32"/>
          <w:szCs w:val="32"/>
        </w:rPr>
        <w:t>.2016г. №1</w:t>
      </w:r>
      <w:r w:rsidR="00140F89">
        <w:rPr>
          <w:rFonts w:ascii="Arial" w:hAnsi="Arial" w:cs="Arial"/>
          <w:sz w:val="32"/>
          <w:szCs w:val="32"/>
        </w:rPr>
        <w:t>41</w:t>
      </w:r>
    </w:p>
    <w:p w:rsidR="00AA607E" w:rsidRPr="00567A8B" w:rsidRDefault="00AA607E" w:rsidP="0078614F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567A8B">
        <w:rPr>
          <w:rFonts w:ascii="Arial" w:hAnsi="Arial" w:cs="Arial"/>
          <w:sz w:val="32"/>
          <w:szCs w:val="32"/>
        </w:rPr>
        <w:t>РОССИЙСКАЯ ФЕДЕРАЦИЯ</w:t>
      </w:r>
    </w:p>
    <w:p w:rsidR="00AA607E" w:rsidRPr="00567A8B" w:rsidRDefault="00AA607E" w:rsidP="0078614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AA607E" w:rsidRPr="00567A8B" w:rsidRDefault="00AA607E" w:rsidP="0078614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C433A5" w:rsidRDefault="00140F89" w:rsidP="00C433A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АДМИНИСТРАЦИЯ </w:t>
      </w:r>
      <w:r w:rsidR="00AA607E" w:rsidRPr="00567A8B">
        <w:rPr>
          <w:rFonts w:ascii="Arial" w:hAnsi="Arial" w:cs="Arial"/>
          <w:b/>
          <w:bCs/>
          <w:sz w:val="32"/>
          <w:szCs w:val="32"/>
        </w:rPr>
        <w:t>МУНИЦИПАЛЬН</w:t>
      </w:r>
      <w:r>
        <w:rPr>
          <w:rFonts w:ascii="Arial" w:hAnsi="Arial" w:cs="Arial"/>
          <w:b/>
          <w:bCs/>
          <w:sz w:val="32"/>
          <w:szCs w:val="32"/>
        </w:rPr>
        <w:t>ГО</w:t>
      </w:r>
      <w:r w:rsidR="00AA607E" w:rsidRPr="00567A8B">
        <w:rPr>
          <w:rFonts w:ascii="Arial" w:hAnsi="Arial" w:cs="Arial"/>
          <w:b/>
          <w:bCs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sz w:val="32"/>
          <w:szCs w:val="32"/>
        </w:rPr>
        <w:t>Я</w:t>
      </w:r>
      <w:r w:rsidR="00AA607E" w:rsidRPr="00567A8B">
        <w:rPr>
          <w:rFonts w:ascii="Arial" w:hAnsi="Arial" w:cs="Arial"/>
          <w:b/>
          <w:bCs/>
          <w:sz w:val="32"/>
          <w:szCs w:val="32"/>
        </w:rPr>
        <w:t xml:space="preserve"> «ПЕРВОМАЙСКОЕ»</w:t>
      </w:r>
    </w:p>
    <w:p w:rsidR="00AA607E" w:rsidRPr="00C433A5" w:rsidRDefault="00140F89" w:rsidP="00C433A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433A5">
        <w:rPr>
          <w:rFonts w:ascii="Arial" w:hAnsi="Arial" w:cs="Arial"/>
          <w:b/>
          <w:sz w:val="32"/>
          <w:szCs w:val="32"/>
        </w:rPr>
        <w:t>ПОСТАНОВЛЕНИЕ</w:t>
      </w:r>
    </w:p>
    <w:p w:rsidR="00AA607E" w:rsidRPr="00E40A56" w:rsidRDefault="00AA607E" w:rsidP="0078614F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5935F8" w:rsidRDefault="005935F8" w:rsidP="0078614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935F8">
        <w:rPr>
          <w:rFonts w:ascii="Arial" w:hAnsi="Arial" w:cs="Arial"/>
          <w:b/>
          <w:sz w:val="32"/>
          <w:szCs w:val="32"/>
        </w:rPr>
        <w:t>ОБ УТВЕРЖДЕНИИ ПОЛОЖЕНИЯ О ПОРЯДКЕ ФОРМИРОВАНИЯ, ВЕДЕНИЯ, ОБЯЗАТЕЛЬНОГО ОПУБЛИКОВАНИЯ ПЕРЕЧНЯ МУНИЦИПАЛЬНОГО НЕДВИЖИМОГО ИМУЩЕСТВА, ПРЕДНАЗНАЧЕННОГО ДЛЯ ПЕРЕДАЧИ ВО ВЛАДЕНИЕ И (ИЛИ) ПОЛЬЗОВАНИЕ СУБЪЕКТАМ МАЛОГО И СРЕДНЕГО ПРЕДПРИНИМАТЕЛЬСТВА, А ТАКЖЕ ПОРЯДОК И УСЛОВИЯ ПРЕДОСТАВЛЕНИЯ ТАКОГО ИМУЩЕСТВА В АРЕНДУ</w:t>
      </w:r>
    </w:p>
    <w:p w:rsidR="005935F8" w:rsidRPr="005935F8" w:rsidRDefault="005935F8" w:rsidP="0078614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5935F8" w:rsidRPr="005935F8" w:rsidRDefault="005935F8" w:rsidP="00A643B9">
      <w:pPr>
        <w:shd w:val="clear" w:color="auto" w:fill="FDFE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935F8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от 06.10.2003г. </w:t>
      </w:r>
      <w:r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5935F8">
        <w:rPr>
          <w:rFonts w:ascii="Arial" w:eastAsia="Times New Roman" w:hAnsi="Arial" w:cs="Arial"/>
          <w:sz w:val="24"/>
          <w:szCs w:val="24"/>
          <w:lang w:eastAsia="ru-RU"/>
        </w:rPr>
        <w:t xml:space="preserve">131-ФЗ «Об общих принципах организации местного самоуправления в Российской Федерации», Федеральным законом </w:t>
      </w:r>
      <w:r w:rsidR="00044B34" w:rsidRPr="0061329C">
        <w:rPr>
          <w:rFonts w:ascii="Arial" w:eastAsia="Times New Roman" w:hAnsi="Arial" w:cs="Arial"/>
          <w:sz w:val="24"/>
          <w:szCs w:val="24"/>
          <w:lang w:eastAsia="ru-RU"/>
        </w:rPr>
        <w:t>от 24</w:t>
      </w:r>
      <w:r w:rsidR="00044B34">
        <w:rPr>
          <w:rFonts w:ascii="Arial" w:eastAsia="Times New Roman" w:hAnsi="Arial" w:cs="Arial"/>
          <w:sz w:val="24"/>
          <w:szCs w:val="24"/>
          <w:lang w:eastAsia="ru-RU"/>
        </w:rPr>
        <w:t>.07.</w:t>
      </w:r>
      <w:r w:rsidR="00044B34" w:rsidRPr="0061329C">
        <w:rPr>
          <w:rFonts w:ascii="Arial" w:eastAsia="Times New Roman" w:hAnsi="Arial" w:cs="Arial"/>
          <w:sz w:val="24"/>
          <w:szCs w:val="24"/>
          <w:lang w:eastAsia="ru-RU"/>
        </w:rPr>
        <w:t>2007г. №209-ФЗ «О развитии малого и среднего предпринимательства в Российской Федерации»</w:t>
      </w:r>
      <w:r w:rsidRPr="005935F8">
        <w:rPr>
          <w:rFonts w:ascii="Arial" w:eastAsia="Times New Roman" w:hAnsi="Arial" w:cs="Arial"/>
          <w:sz w:val="24"/>
          <w:szCs w:val="24"/>
          <w:lang w:eastAsia="ru-RU"/>
        </w:rPr>
        <w:t xml:space="preserve">, Федеральным законом №156-ФЗ от </w:t>
      </w:r>
      <w:r w:rsidR="004C7E68">
        <w:rPr>
          <w:rFonts w:ascii="Arial" w:eastAsia="Times New Roman" w:hAnsi="Arial" w:cs="Arial"/>
          <w:sz w:val="24"/>
          <w:szCs w:val="24"/>
          <w:lang w:eastAsia="ru-RU"/>
        </w:rPr>
        <w:t>29</w:t>
      </w:r>
      <w:r w:rsidRPr="005935F8">
        <w:rPr>
          <w:rFonts w:ascii="Arial" w:eastAsia="Times New Roman" w:hAnsi="Arial" w:cs="Arial"/>
          <w:sz w:val="24"/>
          <w:szCs w:val="24"/>
          <w:lang w:eastAsia="ru-RU"/>
        </w:rPr>
        <w:t>.06.2015 г. «О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Федерации», руководствуясь Уставом</w:t>
      </w:r>
      <w:proofErr w:type="gramEnd"/>
      <w:r w:rsidRPr="005935F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«Первомайское»</w:t>
      </w:r>
    </w:p>
    <w:p w:rsidR="005935F8" w:rsidRPr="0078614F" w:rsidRDefault="005935F8" w:rsidP="0078614F">
      <w:pPr>
        <w:shd w:val="clear" w:color="auto" w:fill="FDFE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A607E" w:rsidRPr="00E40A56" w:rsidRDefault="005935F8" w:rsidP="0078614F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pacing w:val="1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pacing w:val="1"/>
          <w:sz w:val="30"/>
          <w:szCs w:val="30"/>
          <w:lang w:eastAsia="ru-RU"/>
        </w:rPr>
        <w:t>ПОСТАНОВЛЯЮ</w:t>
      </w:r>
      <w:r w:rsidR="00AA607E" w:rsidRPr="00E40A56">
        <w:rPr>
          <w:rFonts w:ascii="Arial" w:eastAsia="Times New Roman" w:hAnsi="Arial" w:cs="Arial"/>
          <w:b/>
          <w:spacing w:val="1"/>
          <w:sz w:val="30"/>
          <w:szCs w:val="30"/>
          <w:lang w:eastAsia="ru-RU"/>
        </w:rPr>
        <w:t>:</w:t>
      </w:r>
    </w:p>
    <w:p w:rsidR="00AA607E" w:rsidRPr="0078614F" w:rsidRDefault="00AA607E" w:rsidP="0078614F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</w:p>
    <w:p w:rsidR="006A7D30" w:rsidRPr="006A7D30" w:rsidRDefault="00AA607E" w:rsidP="0078614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7D30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1. Утвердить </w:t>
      </w:r>
      <w:r w:rsidR="006A7D30" w:rsidRPr="006A7D30">
        <w:rPr>
          <w:rFonts w:ascii="Arial" w:eastAsia="Times New Roman" w:hAnsi="Arial" w:cs="Arial"/>
          <w:spacing w:val="1"/>
          <w:sz w:val="24"/>
          <w:szCs w:val="24"/>
          <w:lang w:eastAsia="ru-RU"/>
        </w:rPr>
        <w:t>«</w:t>
      </w:r>
      <w:r w:rsidR="006A7D30" w:rsidRPr="006A7D30">
        <w:rPr>
          <w:rFonts w:ascii="Arial" w:hAnsi="Arial" w:cs="Arial"/>
          <w:sz w:val="24"/>
          <w:szCs w:val="24"/>
        </w:rPr>
        <w:t>Положение о порядке формирования, ведения, обязательного опубликования перечня муниципального недвижимого имущества, предназначенного для передачи во владение и (или) пользование субъектам малого и среднего предпринимательства, а также порядок и условия предоставления такого имущества в аренду</w:t>
      </w:r>
      <w:r w:rsidR="00B1566B">
        <w:rPr>
          <w:rFonts w:ascii="Arial" w:hAnsi="Arial" w:cs="Arial"/>
          <w:sz w:val="24"/>
          <w:szCs w:val="24"/>
        </w:rPr>
        <w:t>»</w:t>
      </w:r>
      <w:r w:rsidR="006A7D30" w:rsidRPr="006A7D30">
        <w:rPr>
          <w:rFonts w:ascii="Arial" w:hAnsi="Arial" w:cs="Arial"/>
          <w:sz w:val="24"/>
          <w:szCs w:val="24"/>
        </w:rPr>
        <w:t xml:space="preserve"> согласно Приложению №1.</w:t>
      </w:r>
    </w:p>
    <w:p w:rsidR="00AA607E" w:rsidRPr="006A7D30" w:rsidRDefault="00AA607E" w:rsidP="0078614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7D30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2. Опубликовать настоящее Положение в газете </w:t>
      </w:r>
      <w:r w:rsidRPr="006A7D30">
        <w:rPr>
          <w:rFonts w:ascii="Arial" w:hAnsi="Arial" w:cs="Arial"/>
          <w:sz w:val="24"/>
          <w:szCs w:val="24"/>
        </w:rPr>
        <w:t>«Первомайский вестник» и на официальном сайте администрации МО «Первомайское».</w:t>
      </w:r>
    </w:p>
    <w:p w:rsidR="00AA607E" w:rsidRPr="006A7D30" w:rsidRDefault="00AA607E" w:rsidP="0078614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 w:rsidRPr="006A7D30">
        <w:rPr>
          <w:rFonts w:ascii="Arial" w:eastAsia="Times New Roman" w:hAnsi="Arial" w:cs="Arial"/>
          <w:spacing w:val="1"/>
          <w:sz w:val="24"/>
          <w:szCs w:val="24"/>
          <w:lang w:eastAsia="ru-RU"/>
        </w:rPr>
        <w:t>3. Настоящее Положение вступает в силу с момента официального опубликования.</w:t>
      </w:r>
    </w:p>
    <w:p w:rsidR="00AA607E" w:rsidRPr="006A7D30" w:rsidRDefault="00AA607E" w:rsidP="0078614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 w:rsidRPr="006A7D30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4. </w:t>
      </w:r>
      <w:proofErr w:type="gramStart"/>
      <w:r w:rsidRPr="006A7D30">
        <w:rPr>
          <w:rFonts w:ascii="Arial" w:eastAsia="Times New Roman" w:hAnsi="Arial" w:cs="Arial"/>
          <w:spacing w:val="1"/>
          <w:sz w:val="24"/>
          <w:szCs w:val="24"/>
          <w:lang w:eastAsia="ru-RU"/>
        </w:rPr>
        <w:t>Контроль за</w:t>
      </w:r>
      <w:proofErr w:type="gramEnd"/>
      <w:r w:rsidRPr="006A7D30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исполнением </w:t>
      </w:r>
      <w:r w:rsidR="00B1566B">
        <w:rPr>
          <w:rFonts w:ascii="Arial" w:eastAsia="Times New Roman" w:hAnsi="Arial" w:cs="Arial"/>
          <w:spacing w:val="1"/>
          <w:sz w:val="24"/>
          <w:szCs w:val="24"/>
          <w:lang w:eastAsia="ru-RU"/>
        </w:rPr>
        <w:t>п</w:t>
      </w:r>
      <w:r w:rsidRPr="006A7D30">
        <w:rPr>
          <w:rFonts w:ascii="Arial" w:eastAsia="Times New Roman" w:hAnsi="Arial" w:cs="Arial"/>
          <w:spacing w:val="1"/>
          <w:sz w:val="24"/>
          <w:szCs w:val="24"/>
          <w:lang w:eastAsia="ru-RU"/>
        </w:rPr>
        <w:t>остановления оставляю за собой.</w:t>
      </w:r>
    </w:p>
    <w:p w:rsidR="0024239B" w:rsidRDefault="0024239B" w:rsidP="0078614F">
      <w:pPr>
        <w:spacing w:after="0" w:line="240" w:lineRule="auto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</w:p>
    <w:p w:rsidR="0024239B" w:rsidRDefault="0024239B" w:rsidP="0078614F">
      <w:pPr>
        <w:spacing w:after="0" w:line="240" w:lineRule="auto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</w:p>
    <w:p w:rsidR="00AA607E" w:rsidRDefault="00AA607E" w:rsidP="0078614F">
      <w:pPr>
        <w:spacing w:after="0" w:line="240" w:lineRule="auto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 w:rsidRPr="00567A8B">
        <w:rPr>
          <w:rFonts w:ascii="Arial" w:eastAsia="Times New Roman" w:hAnsi="Arial" w:cs="Arial"/>
          <w:spacing w:val="1"/>
          <w:sz w:val="24"/>
          <w:szCs w:val="24"/>
          <w:lang w:eastAsia="ru-RU"/>
        </w:rPr>
        <w:t>Глава</w:t>
      </w: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администрации</w:t>
      </w:r>
    </w:p>
    <w:p w:rsidR="00AA607E" w:rsidRDefault="00AA607E" w:rsidP="0078614F">
      <w:pPr>
        <w:spacing w:after="0" w:line="240" w:lineRule="auto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>муниципального образования «Первомайское»</w:t>
      </w:r>
    </w:p>
    <w:p w:rsidR="00AA607E" w:rsidRDefault="00AA607E" w:rsidP="0078614F">
      <w:pPr>
        <w:spacing w:after="0" w:line="240" w:lineRule="auto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>А.И. Кудак</w:t>
      </w:r>
    </w:p>
    <w:p w:rsidR="0024239B" w:rsidRPr="00567A8B" w:rsidRDefault="0024239B" w:rsidP="0078614F">
      <w:pPr>
        <w:spacing w:after="0" w:line="240" w:lineRule="auto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</w:p>
    <w:p w:rsidR="00A643B9" w:rsidRDefault="00AA607E" w:rsidP="0078614F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spacing w:val="1"/>
          <w:lang w:eastAsia="ru-RU"/>
        </w:rPr>
      </w:pPr>
      <w:r w:rsidRPr="00FE6CCE">
        <w:rPr>
          <w:rFonts w:ascii="Courier New" w:eastAsia="Times New Roman" w:hAnsi="Courier New" w:cs="Courier New"/>
          <w:spacing w:val="1"/>
          <w:lang w:eastAsia="ru-RU"/>
        </w:rPr>
        <w:t>Приложение</w:t>
      </w:r>
      <w:r w:rsidR="00A643B9">
        <w:rPr>
          <w:rFonts w:ascii="Courier New" w:eastAsia="Times New Roman" w:hAnsi="Courier New" w:cs="Courier New"/>
          <w:spacing w:val="1"/>
          <w:lang w:eastAsia="ru-RU"/>
        </w:rPr>
        <w:t xml:space="preserve"> №1</w:t>
      </w:r>
    </w:p>
    <w:p w:rsidR="00AA607E" w:rsidRDefault="00AA607E" w:rsidP="0078614F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spacing w:val="1"/>
          <w:lang w:eastAsia="ru-RU"/>
        </w:rPr>
      </w:pPr>
      <w:r w:rsidRPr="00FE6CCE">
        <w:rPr>
          <w:rFonts w:ascii="Courier New" w:eastAsia="Times New Roman" w:hAnsi="Courier New" w:cs="Courier New"/>
          <w:spacing w:val="1"/>
          <w:lang w:eastAsia="ru-RU"/>
        </w:rPr>
        <w:t xml:space="preserve">к </w:t>
      </w:r>
      <w:r w:rsidR="006A7D30">
        <w:rPr>
          <w:rFonts w:ascii="Courier New" w:eastAsia="Times New Roman" w:hAnsi="Courier New" w:cs="Courier New"/>
          <w:spacing w:val="1"/>
          <w:lang w:eastAsia="ru-RU"/>
        </w:rPr>
        <w:t>Постановлению администрации</w:t>
      </w:r>
    </w:p>
    <w:p w:rsidR="00A643B9" w:rsidRDefault="00AA607E" w:rsidP="0078614F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spacing w:val="1"/>
          <w:lang w:eastAsia="ru-RU"/>
        </w:rPr>
      </w:pPr>
      <w:r w:rsidRPr="00FE6CCE">
        <w:rPr>
          <w:rFonts w:ascii="Courier New" w:eastAsia="Times New Roman" w:hAnsi="Courier New" w:cs="Courier New"/>
          <w:spacing w:val="1"/>
          <w:lang w:eastAsia="ru-RU"/>
        </w:rPr>
        <w:t>муниципального образования «Первомайское»</w:t>
      </w:r>
    </w:p>
    <w:p w:rsidR="00AA607E" w:rsidRDefault="00AA607E" w:rsidP="0078614F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spacing w:val="1"/>
          <w:lang w:eastAsia="ru-RU"/>
        </w:rPr>
      </w:pPr>
      <w:r w:rsidRPr="00FE6CCE">
        <w:rPr>
          <w:rFonts w:ascii="Courier New" w:eastAsia="Times New Roman" w:hAnsi="Courier New" w:cs="Courier New"/>
          <w:spacing w:val="1"/>
          <w:lang w:eastAsia="ru-RU"/>
        </w:rPr>
        <w:t xml:space="preserve">от </w:t>
      </w:r>
      <w:r>
        <w:rPr>
          <w:rFonts w:ascii="Courier New" w:eastAsia="Times New Roman" w:hAnsi="Courier New" w:cs="Courier New"/>
          <w:spacing w:val="1"/>
          <w:lang w:eastAsia="ru-RU"/>
        </w:rPr>
        <w:t>1</w:t>
      </w:r>
      <w:r w:rsidR="006A7D30">
        <w:rPr>
          <w:rFonts w:ascii="Courier New" w:eastAsia="Times New Roman" w:hAnsi="Courier New" w:cs="Courier New"/>
          <w:spacing w:val="1"/>
          <w:lang w:eastAsia="ru-RU"/>
        </w:rPr>
        <w:t>2 сентября</w:t>
      </w:r>
      <w:r w:rsidRPr="00FE6CCE">
        <w:rPr>
          <w:rFonts w:ascii="Courier New" w:eastAsia="Times New Roman" w:hAnsi="Courier New" w:cs="Courier New"/>
          <w:spacing w:val="1"/>
          <w:lang w:eastAsia="ru-RU"/>
        </w:rPr>
        <w:t xml:space="preserve"> 2016 года </w:t>
      </w:r>
      <w:r>
        <w:rPr>
          <w:rFonts w:ascii="Courier New" w:eastAsia="Times New Roman" w:hAnsi="Courier New" w:cs="Courier New"/>
          <w:spacing w:val="1"/>
          <w:lang w:eastAsia="ru-RU"/>
        </w:rPr>
        <w:t>№1</w:t>
      </w:r>
      <w:r w:rsidR="006A7D30">
        <w:rPr>
          <w:rFonts w:ascii="Courier New" w:eastAsia="Times New Roman" w:hAnsi="Courier New" w:cs="Courier New"/>
          <w:spacing w:val="1"/>
          <w:lang w:eastAsia="ru-RU"/>
        </w:rPr>
        <w:t>41</w:t>
      </w:r>
    </w:p>
    <w:p w:rsidR="004D4F35" w:rsidRPr="004D4F35" w:rsidRDefault="004D4F35" w:rsidP="0078614F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pacing w:val="1"/>
          <w:sz w:val="24"/>
          <w:szCs w:val="24"/>
          <w:lang w:eastAsia="ru-RU"/>
        </w:rPr>
      </w:pPr>
    </w:p>
    <w:p w:rsidR="006A7D30" w:rsidRDefault="00AA607E" w:rsidP="0078614F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sz w:val="30"/>
          <w:szCs w:val="30"/>
        </w:rPr>
      </w:pPr>
      <w:r w:rsidRPr="009A3162">
        <w:rPr>
          <w:rFonts w:ascii="Arial" w:eastAsia="Times New Roman" w:hAnsi="Arial" w:cs="Arial"/>
          <w:b/>
          <w:spacing w:val="1"/>
          <w:sz w:val="30"/>
          <w:szCs w:val="30"/>
          <w:lang w:eastAsia="ru-RU"/>
        </w:rPr>
        <w:t xml:space="preserve">Положение </w:t>
      </w:r>
      <w:r w:rsidR="006A7D30" w:rsidRPr="006A7D30">
        <w:rPr>
          <w:rFonts w:ascii="Arial" w:hAnsi="Arial" w:cs="Arial"/>
          <w:b/>
          <w:sz w:val="30"/>
          <w:szCs w:val="30"/>
        </w:rPr>
        <w:t xml:space="preserve">о порядке формирования, ведения, обязательного опубликования перечня муниципального недвижимого </w:t>
      </w:r>
      <w:r w:rsidR="006A7D30" w:rsidRPr="006A7D30">
        <w:rPr>
          <w:rFonts w:ascii="Arial" w:hAnsi="Arial" w:cs="Arial"/>
          <w:b/>
          <w:sz w:val="30"/>
          <w:szCs w:val="30"/>
        </w:rPr>
        <w:lastRenderedPageBreak/>
        <w:t>имущества, предназначенного для передачи во владение и (или) пользование субъектам малого и среднего предпринимательства, а также порядок и условия предоставления такого имущества в аренду</w:t>
      </w:r>
    </w:p>
    <w:p w:rsidR="00AA607E" w:rsidRDefault="00AA607E" w:rsidP="00786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</w:rPr>
      </w:pPr>
    </w:p>
    <w:p w:rsidR="006F3D36" w:rsidRDefault="00AA607E" w:rsidP="0078614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1329C">
        <w:rPr>
          <w:rFonts w:ascii="Arial" w:hAnsi="Arial" w:cs="Arial"/>
          <w:spacing w:val="1"/>
          <w:sz w:val="24"/>
          <w:szCs w:val="24"/>
        </w:rPr>
        <w:t xml:space="preserve">1. </w:t>
      </w:r>
      <w:r w:rsidR="006F3D36" w:rsidRPr="0061329C">
        <w:rPr>
          <w:rFonts w:ascii="Arial" w:hAnsi="Arial" w:cs="Arial"/>
          <w:sz w:val="24"/>
          <w:szCs w:val="24"/>
        </w:rPr>
        <w:t>Общие положения</w:t>
      </w:r>
    </w:p>
    <w:p w:rsidR="0061329C" w:rsidRPr="0061329C" w:rsidRDefault="0061329C" w:rsidP="0078614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F3D36" w:rsidRPr="0061329C" w:rsidRDefault="006F3D36" w:rsidP="007861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329C">
        <w:rPr>
          <w:rFonts w:ascii="Arial" w:hAnsi="Arial" w:cs="Arial"/>
          <w:sz w:val="24"/>
          <w:szCs w:val="24"/>
        </w:rPr>
        <w:t xml:space="preserve">1.1. </w:t>
      </w:r>
      <w:proofErr w:type="gramStart"/>
      <w:r w:rsidRPr="0061329C">
        <w:rPr>
          <w:rFonts w:ascii="Arial" w:hAnsi="Arial" w:cs="Arial"/>
          <w:sz w:val="24"/>
          <w:szCs w:val="24"/>
        </w:rPr>
        <w:t xml:space="preserve">Настоящий Порядок </w:t>
      </w:r>
      <w:r w:rsidR="0061329C" w:rsidRPr="0061329C">
        <w:rPr>
          <w:rFonts w:ascii="Arial" w:hAnsi="Arial" w:cs="Arial"/>
          <w:sz w:val="24"/>
          <w:szCs w:val="24"/>
        </w:rPr>
        <w:t>формирования, ведения, обязательного опубликования перечня муниципального недвижимого имущества, предназначенного для передачи во владение и (или) пользование субъектам малого и среднего предпринимательства, а также порядок и условия предоставления такого имущества в аренду</w:t>
      </w:r>
      <w:r w:rsidR="0061329C">
        <w:rPr>
          <w:rFonts w:ascii="Arial" w:hAnsi="Arial" w:cs="Arial"/>
          <w:sz w:val="24"/>
          <w:szCs w:val="24"/>
        </w:rPr>
        <w:t xml:space="preserve"> </w:t>
      </w:r>
      <w:r w:rsidR="0061329C" w:rsidRPr="0061329C">
        <w:rPr>
          <w:rFonts w:ascii="Arial" w:hAnsi="Arial" w:cs="Arial"/>
          <w:sz w:val="24"/>
          <w:szCs w:val="24"/>
        </w:rPr>
        <w:t>(далее - П</w:t>
      </w:r>
      <w:r w:rsidR="0061329C">
        <w:rPr>
          <w:rFonts w:ascii="Arial" w:hAnsi="Arial" w:cs="Arial"/>
          <w:sz w:val="24"/>
          <w:szCs w:val="24"/>
        </w:rPr>
        <w:t>орядок</w:t>
      </w:r>
      <w:r w:rsidR="0061329C" w:rsidRPr="0061329C">
        <w:rPr>
          <w:rFonts w:ascii="Arial" w:hAnsi="Arial" w:cs="Arial"/>
          <w:sz w:val="24"/>
          <w:szCs w:val="24"/>
        </w:rPr>
        <w:t>)</w:t>
      </w:r>
      <w:r w:rsidR="0061329C">
        <w:rPr>
          <w:rFonts w:ascii="Arial" w:hAnsi="Arial" w:cs="Arial"/>
          <w:sz w:val="24"/>
          <w:szCs w:val="24"/>
        </w:rPr>
        <w:t xml:space="preserve"> </w:t>
      </w:r>
      <w:r w:rsidRPr="0061329C">
        <w:rPr>
          <w:rFonts w:ascii="Arial" w:hAnsi="Arial" w:cs="Arial"/>
          <w:sz w:val="24"/>
          <w:szCs w:val="24"/>
        </w:rPr>
        <w:t>разработаны в соответствии с Федеральными законами от 24.07.2007</w:t>
      </w:r>
      <w:r w:rsidR="0061329C">
        <w:rPr>
          <w:rFonts w:ascii="Arial" w:hAnsi="Arial" w:cs="Arial"/>
          <w:sz w:val="24"/>
          <w:szCs w:val="24"/>
        </w:rPr>
        <w:t>г.</w:t>
      </w:r>
      <w:r w:rsidRPr="0061329C">
        <w:rPr>
          <w:rFonts w:ascii="Arial" w:hAnsi="Arial" w:cs="Arial"/>
          <w:sz w:val="24"/>
          <w:szCs w:val="24"/>
        </w:rPr>
        <w:t xml:space="preserve"> №209-ФЗ «О развитии малого и среднего предпринимательства в Российской Федерации», от 22.07.2008</w:t>
      </w:r>
      <w:r w:rsidR="0061329C">
        <w:rPr>
          <w:rFonts w:ascii="Arial" w:hAnsi="Arial" w:cs="Arial"/>
          <w:sz w:val="24"/>
          <w:szCs w:val="24"/>
        </w:rPr>
        <w:t>г.</w:t>
      </w:r>
      <w:r w:rsidRPr="0061329C">
        <w:rPr>
          <w:rFonts w:ascii="Arial" w:hAnsi="Arial" w:cs="Arial"/>
          <w:sz w:val="24"/>
          <w:szCs w:val="24"/>
        </w:rPr>
        <w:t xml:space="preserve"> №159-ФЗ «Об особенностях</w:t>
      </w:r>
      <w:proofErr w:type="gramEnd"/>
      <w:r w:rsidRPr="0061329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1329C">
        <w:rPr>
          <w:rFonts w:ascii="Arial" w:hAnsi="Arial" w:cs="Arial"/>
          <w:sz w:val="24"/>
          <w:szCs w:val="24"/>
        </w:rPr>
        <w:t>отчуждения недвижимого имущества, находящегося в государственной собственности субъектов Российской Федерации или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от 26.07.2006</w:t>
      </w:r>
      <w:r w:rsidR="0061329C">
        <w:rPr>
          <w:rFonts w:ascii="Arial" w:hAnsi="Arial" w:cs="Arial"/>
          <w:sz w:val="24"/>
          <w:szCs w:val="24"/>
        </w:rPr>
        <w:t>г.</w:t>
      </w:r>
      <w:r w:rsidRPr="0061329C">
        <w:rPr>
          <w:rFonts w:ascii="Arial" w:hAnsi="Arial" w:cs="Arial"/>
          <w:sz w:val="24"/>
          <w:szCs w:val="24"/>
        </w:rPr>
        <w:t xml:space="preserve"> №135-ФЗ «О защите конкуренции», Приказом Федеральной антимонопольной службы от 10.02.2010</w:t>
      </w:r>
      <w:r w:rsidR="0061329C">
        <w:rPr>
          <w:rFonts w:ascii="Arial" w:hAnsi="Arial" w:cs="Arial"/>
          <w:sz w:val="24"/>
          <w:szCs w:val="24"/>
        </w:rPr>
        <w:t>г.</w:t>
      </w:r>
      <w:r w:rsidRPr="0061329C">
        <w:rPr>
          <w:rFonts w:ascii="Arial" w:hAnsi="Arial" w:cs="Arial"/>
          <w:sz w:val="24"/>
          <w:szCs w:val="24"/>
        </w:rPr>
        <w:t xml:space="preserve"> №67 «О порядке проведения конкурсов или аукционов на право заключения договоров аренды, договоров безвозмездного пользования, договоров</w:t>
      </w:r>
      <w:proofErr w:type="gramEnd"/>
      <w:r w:rsidRPr="0061329C">
        <w:rPr>
          <w:rFonts w:ascii="Arial" w:hAnsi="Arial" w:cs="Arial"/>
          <w:sz w:val="24"/>
          <w:szCs w:val="24"/>
        </w:rPr>
        <w:t xml:space="preserve">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</w:t>
      </w:r>
      <w:r w:rsidR="0061329C">
        <w:rPr>
          <w:rFonts w:ascii="Arial" w:hAnsi="Arial" w:cs="Arial"/>
          <w:sz w:val="24"/>
          <w:szCs w:val="24"/>
        </w:rPr>
        <w:t>»</w:t>
      </w:r>
      <w:r w:rsidRPr="0061329C">
        <w:rPr>
          <w:rFonts w:ascii="Arial" w:hAnsi="Arial" w:cs="Arial"/>
          <w:sz w:val="24"/>
          <w:szCs w:val="24"/>
        </w:rPr>
        <w:t>.</w:t>
      </w:r>
    </w:p>
    <w:p w:rsidR="006F3D36" w:rsidRPr="0061329C" w:rsidRDefault="006F3D36" w:rsidP="007861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329C">
        <w:rPr>
          <w:rFonts w:ascii="Arial" w:hAnsi="Arial" w:cs="Arial"/>
          <w:sz w:val="24"/>
          <w:szCs w:val="24"/>
        </w:rPr>
        <w:t xml:space="preserve">1.2. </w:t>
      </w:r>
      <w:proofErr w:type="gramStart"/>
      <w:r w:rsidRPr="0061329C">
        <w:rPr>
          <w:rFonts w:ascii="Arial" w:hAnsi="Arial" w:cs="Arial"/>
          <w:sz w:val="24"/>
          <w:szCs w:val="24"/>
        </w:rPr>
        <w:t xml:space="preserve">Порядок регулирует правила формирования, ведения, публикации перечня муниципального имущества муниципального образования </w:t>
      </w:r>
      <w:r w:rsidR="000765DA">
        <w:rPr>
          <w:rFonts w:ascii="Arial" w:hAnsi="Arial" w:cs="Arial"/>
          <w:sz w:val="24"/>
          <w:szCs w:val="24"/>
        </w:rPr>
        <w:t>«Первомайское»</w:t>
      </w:r>
      <w:r w:rsidRPr="0061329C">
        <w:rPr>
          <w:rFonts w:ascii="Arial" w:hAnsi="Arial" w:cs="Arial"/>
          <w:sz w:val="24"/>
          <w:szCs w:val="24"/>
        </w:rPr>
        <w:t>, свободного от прав третьих лиц (за исключением имущественных прав субъектов малого и среднего предпринимательства), которое может быть использовано только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</w:t>
      </w:r>
      <w:proofErr w:type="gramEnd"/>
      <w:r w:rsidRPr="0061329C">
        <w:rPr>
          <w:rFonts w:ascii="Arial" w:hAnsi="Arial" w:cs="Arial"/>
          <w:sz w:val="24"/>
          <w:szCs w:val="24"/>
        </w:rPr>
        <w:t xml:space="preserve"> также условия предоставления такого имущества в аренду.</w:t>
      </w:r>
    </w:p>
    <w:p w:rsidR="000765DA" w:rsidRDefault="006F3D36" w:rsidP="007861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329C">
        <w:rPr>
          <w:rFonts w:ascii="Arial" w:hAnsi="Arial" w:cs="Arial"/>
          <w:sz w:val="24"/>
          <w:szCs w:val="24"/>
        </w:rPr>
        <w:t xml:space="preserve">1.3. Перечень муниципального имущества, предназначенного для передачи в пользование субъектам малого и среднего предпринимательства (далее - Перечень), и все изменения к нему утверждаются постановлением администрации </w:t>
      </w:r>
      <w:r w:rsidR="000765DA">
        <w:rPr>
          <w:rFonts w:ascii="Arial" w:hAnsi="Arial" w:cs="Arial"/>
          <w:sz w:val="24"/>
          <w:szCs w:val="24"/>
        </w:rPr>
        <w:t>муниципального образования «Первомайское»</w:t>
      </w:r>
      <w:r w:rsidRPr="0061329C">
        <w:rPr>
          <w:rFonts w:ascii="Arial" w:hAnsi="Arial" w:cs="Arial"/>
          <w:sz w:val="24"/>
          <w:szCs w:val="24"/>
        </w:rPr>
        <w:t>.</w:t>
      </w:r>
    </w:p>
    <w:p w:rsidR="006F3D36" w:rsidRPr="0061329C" w:rsidRDefault="006F3D36" w:rsidP="007861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329C">
        <w:rPr>
          <w:rFonts w:ascii="Arial" w:hAnsi="Arial" w:cs="Arial"/>
          <w:sz w:val="24"/>
          <w:szCs w:val="24"/>
        </w:rPr>
        <w:t xml:space="preserve"> </w:t>
      </w:r>
    </w:p>
    <w:p w:rsidR="000765DA" w:rsidRDefault="006F3D36" w:rsidP="0078614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1329C">
        <w:rPr>
          <w:rFonts w:ascii="Arial" w:hAnsi="Arial" w:cs="Arial"/>
          <w:sz w:val="24"/>
          <w:szCs w:val="24"/>
        </w:rPr>
        <w:t>2. Порядок формирования перечня</w:t>
      </w:r>
    </w:p>
    <w:p w:rsidR="006F3D36" w:rsidRPr="0061329C" w:rsidRDefault="006F3D36" w:rsidP="0078614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1329C">
        <w:rPr>
          <w:rFonts w:ascii="Arial" w:hAnsi="Arial" w:cs="Arial"/>
          <w:sz w:val="24"/>
          <w:szCs w:val="24"/>
        </w:rPr>
        <w:t xml:space="preserve"> </w:t>
      </w:r>
    </w:p>
    <w:p w:rsidR="006F3D36" w:rsidRPr="0061329C" w:rsidRDefault="006F3D36" w:rsidP="007861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329C">
        <w:rPr>
          <w:rFonts w:ascii="Arial" w:hAnsi="Arial" w:cs="Arial"/>
          <w:sz w:val="24"/>
          <w:szCs w:val="24"/>
        </w:rPr>
        <w:t xml:space="preserve">2.1. Формирование перечня осуществляет </w:t>
      </w:r>
      <w:r w:rsidR="000765DA">
        <w:rPr>
          <w:rFonts w:ascii="Arial" w:hAnsi="Arial" w:cs="Arial"/>
          <w:sz w:val="24"/>
          <w:szCs w:val="24"/>
        </w:rPr>
        <w:t>администрация муниципального образования «Первомайское»</w:t>
      </w:r>
      <w:r w:rsidRPr="0061329C">
        <w:rPr>
          <w:rFonts w:ascii="Arial" w:hAnsi="Arial" w:cs="Arial"/>
          <w:sz w:val="24"/>
          <w:szCs w:val="24"/>
        </w:rPr>
        <w:t>.</w:t>
      </w:r>
    </w:p>
    <w:p w:rsidR="006F3D36" w:rsidRPr="0061329C" w:rsidRDefault="006F3D36" w:rsidP="007861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329C">
        <w:rPr>
          <w:rFonts w:ascii="Arial" w:hAnsi="Arial" w:cs="Arial"/>
          <w:sz w:val="24"/>
          <w:szCs w:val="24"/>
        </w:rPr>
        <w:t xml:space="preserve">2.2. </w:t>
      </w:r>
      <w:proofErr w:type="gramStart"/>
      <w:r w:rsidRPr="0061329C">
        <w:rPr>
          <w:rFonts w:ascii="Arial" w:hAnsi="Arial" w:cs="Arial"/>
          <w:sz w:val="24"/>
          <w:szCs w:val="24"/>
        </w:rPr>
        <w:t xml:space="preserve">Перечень муниципального недвижимого имущества, предназначенного для передачи во владение и (или) пользование субъектам малого и среднего предпринимательства, утверждается постановлением администрации </w:t>
      </w:r>
      <w:r w:rsidR="00714516">
        <w:rPr>
          <w:rFonts w:ascii="Arial" w:hAnsi="Arial" w:cs="Arial"/>
          <w:sz w:val="24"/>
          <w:szCs w:val="24"/>
        </w:rPr>
        <w:t>муниципального образования «Первомайское»</w:t>
      </w:r>
      <w:r w:rsidRPr="0061329C">
        <w:rPr>
          <w:rFonts w:ascii="Arial" w:hAnsi="Arial" w:cs="Arial"/>
          <w:sz w:val="24"/>
          <w:szCs w:val="24"/>
        </w:rPr>
        <w:t>, с ежегодным, до 1 ноября текущего года, дополнением муниципальным имуществом.</w:t>
      </w:r>
      <w:proofErr w:type="gramEnd"/>
    </w:p>
    <w:p w:rsidR="006F3D36" w:rsidRPr="0061329C" w:rsidRDefault="006F3D36" w:rsidP="007861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329C">
        <w:rPr>
          <w:rFonts w:ascii="Arial" w:hAnsi="Arial" w:cs="Arial"/>
          <w:sz w:val="24"/>
          <w:szCs w:val="24"/>
        </w:rPr>
        <w:t xml:space="preserve">2.3. В Перечень включается свободное от прав третьих лиц (за исключением имущественных прав субъектов малого и среднего предпринимательства) недвижимое и движимое имущество муниципального образования </w:t>
      </w:r>
      <w:r w:rsidR="00714516">
        <w:rPr>
          <w:rFonts w:ascii="Arial" w:hAnsi="Arial" w:cs="Arial"/>
          <w:sz w:val="24"/>
          <w:szCs w:val="24"/>
        </w:rPr>
        <w:t xml:space="preserve">«Первомайское» </w:t>
      </w:r>
      <w:r w:rsidRPr="0061329C">
        <w:rPr>
          <w:rFonts w:ascii="Arial" w:hAnsi="Arial" w:cs="Arial"/>
          <w:sz w:val="24"/>
          <w:szCs w:val="24"/>
        </w:rPr>
        <w:t>(далее - имущество).</w:t>
      </w:r>
    </w:p>
    <w:p w:rsidR="006F3D36" w:rsidRPr="0061329C" w:rsidRDefault="006F3D36" w:rsidP="007861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329C">
        <w:rPr>
          <w:rFonts w:ascii="Arial" w:hAnsi="Arial" w:cs="Arial"/>
          <w:sz w:val="24"/>
          <w:szCs w:val="24"/>
        </w:rPr>
        <w:t xml:space="preserve">2.4. Перечень формируется из числа нежилых зданий, строений, сооружений и помещений муниципальной собственности, не закрепленных на праве хозяйственного ведения за муниципальными унитарными предприятиями или на праве оперативного управления за муниципальными учреждениями, а также свободных от иных прав </w:t>
      </w:r>
      <w:r w:rsidRPr="0061329C">
        <w:rPr>
          <w:rFonts w:ascii="Arial" w:hAnsi="Arial" w:cs="Arial"/>
          <w:sz w:val="24"/>
          <w:szCs w:val="24"/>
        </w:rPr>
        <w:lastRenderedPageBreak/>
        <w:t>третьих лиц (за исключением имущественных прав субъектов малого и среднего предпринимательства).</w:t>
      </w:r>
    </w:p>
    <w:p w:rsidR="006F3D36" w:rsidRPr="0061329C" w:rsidRDefault="006F3D36" w:rsidP="007861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329C">
        <w:rPr>
          <w:rFonts w:ascii="Arial" w:hAnsi="Arial" w:cs="Arial"/>
          <w:sz w:val="24"/>
          <w:szCs w:val="24"/>
        </w:rPr>
        <w:t xml:space="preserve">2.5. </w:t>
      </w:r>
      <w:proofErr w:type="gramStart"/>
      <w:r w:rsidRPr="0061329C">
        <w:rPr>
          <w:rFonts w:ascii="Arial" w:hAnsi="Arial" w:cs="Arial"/>
          <w:sz w:val="24"/>
          <w:szCs w:val="24"/>
        </w:rPr>
        <w:t xml:space="preserve">Муниципальное имущество, включенное в </w:t>
      </w:r>
      <w:r w:rsidR="00714516">
        <w:rPr>
          <w:rFonts w:ascii="Arial" w:hAnsi="Arial" w:cs="Arial"/>
          <w:sz w:val="24"/>
          <w:szCs w:val="24"/>
        </w:rPr>
        <w:t>П</w:t>
      </w:r>
      <w:r w:rsidRPr="0061329C">
        <w:rPr>
          <w:rFonts w:ascii="Arial" w:hAnsi="Arial" w:cs="Arial"/>
          <w:sz w:val="24"/>
          <w:szCs w:val="24"/>
        </w:rPr>
        <w:t>еречень, может быть использовано в целях предоставления его во владение и (или)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отчуждено на возмездной основе в собственность субъектов малого и среднего предпринимательства.</w:t>
      </w:r>
      <w:proofErr w:type="gramEnd"/>
    </w:p>
    <w:p w:rsidR="006F3D36" w:rsidRPr="0061329C" w:rsidRDefault="006F3D36" w:rsidP="007861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329C">
        <w:rPr>
          <w:rFonts w:ascii="Arial" w:hAnsi="Arial" w:cs="Arial"/>
          <w:sz w:val="24"/>
          <w:szCs w:val="24"/>
        </w:rPr>
        <w:t xml:space="preserve">2.6. </w:t>
      </w:r>
      <w:proofErr w:type="gramStart"/>
      <w:r w:rsidRPr="0061329C">
        <w:rPr>
          <w:rFonts w:ascii="Arial" w:hAnsi="Arial" w:cs="Arial"/>
          <w:sz w:val="24"/>
          <w:szCs w:val="24"/>
        </w:rPr>
        <w:t xml:space="preserve">Изменения в утвержденный </w:t>
      </w:r>
      <w:r w:rsidR="00714516">
        <w:rPr>
          <w:rFonts w:ascii="Arial" w:hAnsi="Arial" w:cs="Arial"/>
          <w:sz w:val="24"/>
          <w:szCs w:val="24"/>
        </w:rPr>
        <w:t>П</w:t>
      </w:r>
      <w:r w:rsidRPr="0061329C">
        <w:rPr>
          <w:rFonts w:ascii="Arial" w:hAnsi="Arial" w:cs="Arial"/>
          <w:sz w:val="24"/>
          <w:szCs w:val="24"/>
        </w:rPr>
        <w:t xml:space="preserve">еречень вносятся путем включения дополнительных объектов муниципальной собственности, предназначенных для передачи во владение и (или) пользование субъектам малого и среднего предпринимательства и организаций, образующих инфраструктуру поддержки субъектов малого и среднего предпринимательства, путем исключения имущества в связи с его </w:t>
      </w:r>
      <w:proofErr w:type="spellStart"/>
      <w:r w:rsidRPr="0061329C">
        <w:rPr>
          <w:rFonts w:ascii="Arial" w:hAnsi="Arial" w:cs="Arial"/>
          <w:sz w:val="24"/>
          <w:szCs w:val="24"/>
        </w:rPr>
        <w:t>невостребованностью</w:t>
      </w:r>
      <w:proofErr w:type="spellEnd"/>
      <w:r w:rsidRPr="0061329C">
        <w:rPr>
          <w:rFonts w:ascii="Arial" w:hAnsi="Arial" w:cs="Arial"/>
          <w:sz w:val="24"/>
          <w:szCs w:val="24"/>
        </w:rPr>
        <w:t>, непригодностью для дальнейшего использования или невозможностью использования имущества в соответствии с действующим законодательством.</w:t>
      </w:r>
      <w:proofErr w:type="gramEnd"/>
      <w:r w:rsidRPr="0061329C">
        <w:rPr>
          <w:rFonts w:ascii="Arial" w:hAnsi="Arial" w:cs="Arial"/>
          <w:sz w:val="24"/>
          <w:szCs w:val="24"/>
        </w:rPr>
        <w:t xml:space="preserve"> Изменения в утвержденный </w:t>
      </w:r>
      <w:r w:rsidR="00714516">
        <w:rPr>
          <w:rFonts w:ascii="Arial" w:hAnsi="Arial" w:cs="Arial"/>
          <w:sz w:val="24"/>
          <w:szCs w:val="24"/>
        </w:rPr>
        <w:t>П</w:t>
      </w:r>
      <w:r w:rsidRPr="0061329C">
        <w:rPr>
          <w:rFonts w:ascii="Arial" w:hAnsi="Arial" w:cs="Arial"/>
          <w:sz w:val="24"/>
          <w:szCs w:val="24"/>
        </w:rPr>
        <w:t>еречень могут быть внесены по инициативе субъектов малого и среднего предпринимательства.</w:t>
      </w:r>
    </w:p>
    <w:p w:rsidR="000765DA" w:rsidRDefault="000765DA" w:rsidP="0078614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F3D36" w:rsidRDefault="006F3D36" w:rsidP="0078614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1329C">
        <w:rPr>
          <w:rFonts w:ascii="Arial" w:hAnsi="Arial" w:cs="Arial"/>
          <w:sz w:val="24"/>
          <w:szCs w:val="24"/>
        </w:rPr>
        <w:t>3. Порядок ведения и опубликования перечня</w:t>
      </w:r>
    </w:p>
    <w:p w:rsidR="000765DA" w:rsidRPr="0061329C" w:rsidRDefault="000765DA" w:rsidP="007861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F3D36" w:rsidRPr="0061329C" w:rsidRDefault="006F3D36" w:rsidP="007861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329C">
        <w:rPr>
          <w:rFonts w:ascii="Arial" w:hAnsi="Arial" w:cs="Arial"/>
          <w:sz w:val="24"/>
          <w:szCs w:val="24"/>
        </w:rPr>
        <w:t xml:space="preserve">3.1. </w:t>
      </w:r>
      <w:proofErr w:type="gramStart"/>
      <w:r w:rsidRPr="0061329C">
        <w:rPr>
          <w:rFonts w:ascii="Arial" w:hAnsi="Arial" w:cs="Arial"/>
          <w:sz w:val="24"/>
          <w:szCs w:val="24"/>
        </w:rPr>
        <w:t xml:space="preserve">Перечень муниципального имущества для оказания имущественной поддержки субъектам малого и среднего предпринимательства в муниципальном образовании </w:t>
      </w:r>
      <w:r w:rsidR="0078614F">
        <w:rPr>
          <w:rFonts w:ascii="Arial" w:hAnsi="Arial" w:cs="Arial"/>
          <w:sz w:val="24"/>
          <w:szCs w:val="24"/>
        </w:rPr>
        <w:t>«Первомайское»</w:t>
      </w:r>
      <w:r w:rsidRPr="0061329C">
        <w:rPr>
          <w:rFonts w:ascii="Arial" w:hAnsi="Arial" w:cs="Arial"/>
          <w:sz w:val="24"/>
          <w:szCs w:val="24"/>
        </w:rPr>
        <w:t xml:space="preserve"> </w:t>
      </w:r>
      <w:r w:rsidR="00A23BD2">
        <w:rPr>
          <w:rFonts w:ascii="Arial" w:hAnsi="Arial" w:cs="Arial"/>
          <w:sz w:val="24"/>
          <w:szCs w:val="24"/>
        </w:rPr>
        <w:t xml:space="preserve">предназначен </w:t>
      </w:r>
      <w:r w:rsidRPr="0061329C">
        <w:rPr>
          <w:rFonts w:ascii="Arial" w:hAnsi="Arial" w:cs="Arial"/>
          <w:sz w:val="24"/>
          <w:szCs w:val="24"/>
        </w:rPr>
        <w:t>исключительно для предоставления муниципального имущества во владение и (или) в пользование субъектам малого и среднего предпринимательства и организациям, образующим инфраструктуру поддержки малого и среднего предпринимательства.</w:t>
      </w:r>
      <w:proofErr w:type="gramEnd"/>
    </w:p>
    <w:p w:rsidR="006F3D36" w:rsidRPr="0061329C" w:rsidRDefault="006F3D36" w:rsidP="007861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329C">
        <w:rPr>
          <w:rFonts w:ascii="Arial" w:hAnsi="Arial" w:cs="Arial"/>
          <w:sz w:val="24"/>
          <w:szCs w:val="24"/>
        </w:rPr>
        <w:t>3.2. Перечень имущества формируется в виде информационной базы данных, содержащей реестр объектов учета - зданий, строений, сооружений, нежилых помещений, оборудования, свободных от прав третьих лиц (за исключением имущественных прав субъектов малого и среднего предпринимательства), а также данные о них, и представляет собой таблицу, содержащую следующие сведения: - реестровый номер объекта; -</w:t>
      </w:r>
      <w:r w:rsidR="0078614F">
        <w:rPr>
          <w:rFonts w:ascii="Arial" w:hAnsi="Arial" w:cs="Arial"/>
          <w:sz w:val="24"/>
          <w:szCs w:val="24"/>
        </w:rPr>
        <w:t xml:space="preserve"> </w:t>
      </w:r>
      <w:r w:rsidRPr="0061329C">
        <w:rPr>
          <w:rFonts w:ascii="Arial" w:hAnsi="Arial" w:cs="Arial"/>
          <w:sz w:val="24"/>
          <w:szCs w:val="24"/>
        </w:rPr>
        <w:t>наименование муниципального имущества; - характеристики, позволяющие определенно установить имущество, подлежащее передаче арендатору в качестве объекта аренды; - адрес объекта муниципальной собственности; - целевое назначение имущества; - отметка об исключении из Перечня (дата, основание).</w:t>
      </w:r>
    </w:p>
    <w:p w:rsidR="006F3D36" w:rsidRPr="0061329C" w:rsidRDefault="006F3D36" w:rsidP="007861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329C">
        <w:rPr>
          <w:rFonts w:ascii="Arial" w:hAnsi="Arial" w:cs="Arial"/>
          <w:sz w:val="24"/>
          <w:szCs w:val="24"/>
        </w:rPr>
        <w:t xml:space="preserve">3.3. Перечень ведется </w:t>
      </w:r>
      <w:r w:rsidR="0078614F">
        <w:rPr>
          <w:rFonts w:ascii="Arial" w:hAnsi="Arial" w:cs="Arial"/>
          <w:sz w:val="24"/>
          <w:szCs w:val="24"/>
        </w:rPr>
        <w:t xml:space="preserve">администрацией муниципального образования «Первомайское» </w:t>
      </w:r>
      <w:r w:rsidRPr="0061329C">
        <w:rPr>
          <w:rFonts w:ascii="Arial" w:hAnsi="Arial" w:cs="Arial"/>
          <w:sz w:val="24"/>
          <w:szCs w:val="24"/>
        </w:rPr>
        <w:t>в электронном виде и на бумажном носителе. Сведения, содержащиеся в Перечне, являются открытыми и общедоступными.</w:t>
      </w:r>
    </w:p>
    <w:p w:rsidR="006F3D36" w:rsidRPr="0061329C" w:rsidRDefault="006F3D36" w:rsidP="007861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329C">
        <w:rPr>
          <w:rFonts w:ascii="Arial" w:hAnsi="Arial" w:cs="Arial"/>
          <w:sz w:val="24"/>
          <w:szCs w:val="24"/>
        </w:rPr>
        <w:t>3.4. Перечень подлежит уточнению в случае необходимости исключения объектов</w:t>
      </w:r>
      <w:r w:rsidR="002B14D0">
        <w:rPr>
          <w:rFonts w:ascii="Arial" w:hAnsi="Arial" w:cs="Arial"/>
          <w:sz w:val="24"/>
          <w:szCs w:val="24"/>
        </w:rPr>
        <w:t>,</w:t>
      </w:r>
      <w:r w:rsidRPr="0061329C">
        <w:rPr>
          <w:rFonts w:ascii="Arial" w:hAnsi="Arial" w:cs="Arial"/>
          <w:sz w:val="24"/>
          <w:szCs w:val="24"/>
        </w:rPr>
        <w:t xml:space="preserve"> либо включения новых объектов. </w:t>
      </w:r>
      <w:proofErr w:type="gramStart"/>
      <w:r w:rsidRPr="0061329C">
        <w:rPr>
          <w:rFonts w:ascii="Arial" w:hAnsi="Arial" w:cs="Arial"/>
          <w:sz w:val="24"/>
          <w:szCs w:val="24"/>
        </w:rPr>
        <w:t xml:space="preserve">Объекты могут быть исключены из Перечня в случаях: - </w:t>
      </w:r>
      <w:proofErr w:type="spellStart"/>
      <w:r w:rsidRPr="0061329C">
        <w:rPr>
          <w:rFonts w:ascii="Arial" w:hAnsi="Arial" w:cs="Arial"/>
          <w:sz w:val="24"/>
          <w:szCs w:val="24"/>
        </w:rPr>
        <w:t>невостребованности</w:t>
      </w:r>
      <w:proofErr w:type="spellEnd"/>
      <w:r w:rsidRPr="0061329C">
        <w:rPr>
          <w:rFonts w:ascii="Arial" w:hAnsi="Arial" w:cs="Arial"/>
          <w:sz w:val="24"/>
          <w:szCs w:val="24"/>
        </w:rPr>
        <w:t xml:space="preserve"> объектов для указанных в настоящем Положении целей; - исключения видов деятельности, для которых предоставлен или может быть предоставлен объект, из перечня социально значимых видов деятельности; - необходимости использования помещения для муниципальных или государственных нужд; - в случае передачи в установленном действующим законодательством порядке объекта в государственную собственность или собственность </w:t>
      </w:r>
      <w:r w:rsidR="002B14D0">
        <w:rPr>
          <w:rFonts w:ascii="Arial" w:hAnsi="Arial" w:cs="Arial"/>
          <w:sz w:val="24"/>
          <w:szCs w:val="24"/>
        </w:rPr>
        <w:t>Иркутской</w:t>
      </w:r>
      <w:r w:rsidRPr="0061329C">
        <w:rPr>
          <w:rFonts w:ascii="Arial" w:hAnsi="Arial" w:cs="Arial"/>
          <w:sz w:val="24"/>
          <w:szCs w:val="24"/>
        </w:rPr>
        <w:t xml:space="preserve"> области.</w:t>
      </w:r>
      <w:proofErr w:type="gramEnd"/>
    </w:p>
    <w:p w:rsidR="006F3D36" w:rsidRPr="0061329C" w:rsidRDefault="006F3D36" w:rsidP="007861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329C">
        <w:rPr>
          <w:rFonts w:ascii="Arial" w:hAnsi="Arial" w:cs="Arial"/>
          <w:sz w:val="24"/>
          <w:szCs w:val="24"/>
        </w:rPr>
        <w:t>3.5. Перечень и все изменения к нему подлежат обязательному опубликованию в газете «</w:t>
      </w:r>
      <w:r w:rsidR="002B14D0">
        <w:rPr>
          <w:rFonts w:ascii="Arial" w:hAnsi="Arial" w:cs="Arial"/>
          <w:sz w:val="24"/>
          <w:szCs w:val="24"/>
        </w:rPr>
        <w:t>Первомайский вестник</w:t>
      </w:r>
      <w:r w:rsidRPr="0061329C">
        <w:rPr>
          <w:rFonts w:ascii="Arial" w:hAnsi="Arial" w:cs="Arial"/>
          <w:sz w:val="24"/>
          <w:szCs w:val="24"/>
        </w:rPr>
        <w:t xml:space="preserve">» и размещению на официальном сайте администрации </w:t>
      </w:r>
      <w:r w:rsidR="002B14D0">
        <w:rPr>
          <w:rFonts w:ascii="Arial" w:hAnsi="Arial" w:cs="Arial"/>
          <w:sz w:val="24"/>
          <w:szCs w:val="24"/>
        </w:rPr>
        <w:t>муниципального образования «Первомайское»</w:t>
      </w:r>
      <w:r w:rsidR="003136D9">
        <w:rPr>
          <w:rFonts w:ascii="Arial" w:hAnsi="Arial" w:cs="Arial"/>
          <w:sz w:val="24"/>
          <w:szCs w:val="24"/>
        </w:rPr>
        <w:t xml:space="preserve"> </w:t>
      </w:r>
      <w:r w:rsidRPr="0061329C">
        <w:rPr>
          <w:rFonts w:ascii="Arial" w:hAnsi="Arial" w:cs="Arial"/>
          <w:sz w:val="24"/>
          <w:szCs w:val="24"/>
        </w:rPr>
        <w:t>в течение тридцати рабочих дней с момента утверждения перечня и изменений к нему.</w:t>
      </w:r>
    </w:p>
    <w:p w:rsidR="00714516" w:rsidRDefault="00714516" w:rsidP="0078614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F3D36" w:rsidRDefault="006F3D36" w:rsidP="0078614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1329C">
        <w:rPr>
          <w:rFonts w:ascii="Arial" w:hAnsi="Arial" w:cs="Arial"/>
          <w:sz w:val="24"/>
          <w:szCs w:val="24"/>
        </w:rPr>
        <w:t>4. Порядок и условия предоставления муниципального имущества в аренду</w:t>
      </w:r>
    </w:p>
    <w:p w:rsidR="00714516" w:rsidRPr="0061329C" w:rsidRDefault="00714516" w:rsidP="007861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7780" w:rsidRDefault="006F3D36" w:rsidP="007861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329C">
        <w:rPr>
          <w:rFonts w:ascii="Arial" w:hAnsi="Arial" w:cs="Arial"/>
          <w:sz w:val="24"/>
          <w:szCs w:val="24"/>
        </w:rPr>
        <w:t xml:space="preserve">4.1. Предоставление муниципального имущества в аренду субъектам малого и среднего предпринимательства осуществляется посредством проведения торгов (аукцион, конкурс). В соответствии с частью 3 и частью 5 статьи 14 Федерального </w:t>
      </w:r>
      <w:r w:rsidRPr="0061329C">
        <w:rPr>
          <w:rFonts w:ascii="Arial" w:hAnsi="Arial" w:cs="Arial"/>
          <w:sz w:val="24"/>
          <w:szCs w:val="24"/>
        </w:rPr>
        <w:lastRenderedPageBreak/>
        <w:t>закона от 24.07.2007 N 209-ФЗ "О развитии малого и среднего предпринимательства в Российской Федерации" юридические и физические лица, не относящиеся к категории субъектов малого и среднего предпринимательства, к участию в торгах не допускаются.</w:t>
      </w:r>
    </w:p>
    <w:p w:rsidR="000E7780" w:rsidRPr="000E7780" w:rsidRDefault="000E7780" w:rsidP="000E778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7780">
        <w:rPr>
          <w:rFonts w:ascii="Arial" w:hAnsi="Arial" w:cs="Arial"/>
          <w:sz w:val="24"/>
          <w:szCs w:val="24"/>
        </w:rPr>
        <w:t>Предоставление муниципального имущества в аренду субъектам малого и среднего предпринимательства без проведения торгов на право заключения договоров аренды осуществляется по следующим основаниям: - заключение договоров с субъектами малого и среднего предпринимательства на новый срок в случаях, установленных законодательством; - предоставление муниципальной преференции субъектам малого и среднего предпринимательства.</w:t>
      </w:r>
    </w:p>
    <w:p w:rsidR="002B14D0" w:rsidRPr="0061329C" w:rsidRDefault="002B14D0" w:rsidP="002B14D0">
      <w:pPr>
        <w:shd w:val="clear" w:color="auto" w:fill="FDFE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Pr="0061329C">
        <w:rPr>
          <w:rFonts w:ascii="Arial" w:eastAsia="Times New Roman" w:hAnsi="Arial" w:cs="Arial"/>
          <w:sz w:val="24"/>
          <w:szCs w:val="24"/>
          <w:lang w:eastAsia="ru-RU"/>
        </w:rPr>
        <w:t>2. Арендаторами имущества могут быть:</w:t>
      </w:r>
    </w:p>
    <w:p w:rsidR="002B14D0" w:rsidRPr="0061329C" w:rsidRDefault="002B14D0" w:rsidP="002B14D0">
      <w:pPr>
        <w:shd w:val="clear" w:color="auto" w:fill="FDFE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1329C">
        <w:rPr>
          <w:rFonts w:ascii="Arial" w:eastAsia="Times New Roman" w:hAnsi="Arial" w:cs="Arial"/>
          <w:sz w:val="24"/>
          <w:szCs w:val="24"/>
          <w:lang w:eastAsia="ru-RU"/>
        </w:rPr>
        <w:t>1) внесенные в Единый государственный реестр юридических лиц потребительские кооперативы и коммерческие организации (за исключением государственных и муниципальных унитарных предприятий), а также физические лица, внесенные в Единый государственный реестр индивидуальных предпринимателей и осуществляющие предпринимательскую деятельность без образования юридического лица, соответствующие критериям отнесения к субъектам малого и среднего предпринимательства в соответствии со статьей 4 Федерального закона от 24 июля 2007г. №209-ФЗ</w:t>
      </w:r>
      <w:proofErr w:type="gramEnd"/>
      <w:r w:rsidRPr="0061329C">
        <w:rPr>
          <w:rFonts w:ascii="Arial" w:eastAsia="Times New Roman" w:hAnsi="Arial" w:cs="Arial"/>
          <w:sz w:val="24"/>
          <w:szCs w:val="24"/>
          <w:lang w:eastAsia="ru-RU"/>
        </w:rPr>
        <w:t xml:space="preserve"> «О развитии малого и среднего предпринимательства в Российской Федерации»</w:t>
      </w:r>
      <w:r w:rsidR="00044B34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2B14D0" w:rsidRPr="0061329C" w:rsidRDefault="002B14D0" w:rsidP="00044B34">
      <w:pPr>
        <w:shd w:val="clear" w:color="auto" w:fill="FDFE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1329C">
        <w:rPr>
          <w:rFonts w:ascii="Arial" w:eastAsia="Times New Roman" w:hAnsi="Arial" w:cs="Arial"/>
          <w:sz w:val="24"/>
          <w:szCs w:val="24"/>
          <w:lang w:eastAsia="ru-RU"/>
        </w:rPr>
        <w:t xml:space="preserve">2) внесенные в Единый государственный реестр юридических лиц организации, образующие инфраструктуру поддержки субъектов малого и среднего предпринимательства, соответствующие требованиям, установленным статьей 15 Федерального закона </w:t>
      </w:r>
      <w:r w:rsidR="00044B34" w:rsidRPr="0061329C">
        <w:rPr>
          <w:rFonts w:ascii="Arial" w:eastAsia="Times New Roman" w:hAnsi="Arial" w:cs="Arial"/>
          <w:sz w:val="24"/>
          <w:szCs w:val="24"/>
          <w:lang w:eastAsia="ru-RU"/>
        </w:rPr>
        <w:t>от 24 июля 2007г. №209-ФЗ «О развитии малого и среднего предпринимательства в Российской Федерации»</w:t>
      </w:r>
      <w:r w:rsidRPr="0061329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B14D0" w:rsidRPr="0061329C" w:rsidRDefault="002B14D0" w:rsidP="002B14D0">
      <w:pPr>
        <w:shd w:val="clear" w:color="auto" w:fill="FDFE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Pr="0061329C">
        <w:rPr>
          <w:rFonts w:ascii="Arial" w:eastAsia="Times New Roman" w:hAnsi="Arial" w:cs="Arial"/>
          <w:sz w:val="24"/>
          <w:szCs w:val="24"/>
          <w:lang w:eastAsia="ru-RU"/>
        </w:rPr>
        <w:t>3. Имущество, включенное в Перечень, не может быть предоставлено в аренду категориям субъектов малого и среднего предпринимательства, перечисленным в пункте 3 статьи 14 и в случаях, установленных пунктом 5 статьи 14 Федерального закона</w:t>
      </w:r>
      <w:r w:rsidR="00044B3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44B34" w:rsidRPr="0061329C">
        <w:rPr>
          <w:rFonts w:ascii="Arial" w:eastAsia="Times New Roman" w:hAnsi="Arial" w:cs="Arial"/>
          <w:sz w:val="24"/>
          <w:szCs w:val="24"/>
          <w:lang w:eastAsia="ru-RU"/>
        </w:rPr>
        <w:t>от 24 июля 2007г. №209-ФЗ «О развитии малого и среднего предпринимательства в Российской Федерации»</w:t>
      </w:r>
      <w:r w:rsidRPr="0061329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B14D0" w:rsidRDefault="002B14D0" w:rsidP="002B14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Pr="0061329C">
        <w:rPr>
          <w:rFonts w:ascii="Arial" w:eastAsia="Times New Roman" w:hAnsi="Arial" w:cs="Arial"/>
          <w:sz w:val="24"/>
          <w:szCs w:val="24"/>
          <w:lang w:eastAsia="ru-RU"/>
        </w:rPr>
        <w:t>4. Имущество, включенное в Перечень, предоставляется в аренду по результатам торгов на право заключения договора аренды, за исключением случаев, установленных законодательством Российской Федерации.</w:t>
      </w:r>
    </w:p>
    <w:p w:rsidR="002B14D0" w:rsidRPr="0061329C" w:rsidRDefault="002B14D0" w:rsidP="002B14D0">
      <w:pPr>
        <w:shd w:val="clear" w:color="auto" w:fill="FDFE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1329C">
        <w:rPr>
          <w:rFonts w:ascii="Arial" w:eastAsia="Times New Roman" w:hAnsi="Arial" w:cs="Arial"/>
          <w:sz w:val="24"/>
          <w:szCs w:val="24"/>
          <w:lang w:eastAsia="ru-RU"/>
        </w:rPr>
        <w:t>Решение о проведении торгов на право заключения договора аренды принимает администрация в трехмесячный срок с даты включения имущества в Перечень или с даты внесения изменений в Перечень в связи с прекращением прав субъекта малого и среднего предпринимательства или организации, образующей инфраструктуру поддержки субъектов малого и среднего предпринимательства, в отношении имущества, включенного в Перечень.</w:t>
      </w:r>
      <w:proofErr w:type="gramEnd"/>
    </w:p>
    <w:p w:rsidR="002B14D0" w:rsidRPr="0061329C" w:rsidRDefault="002B14D0" w:rsidP="002B14D0">
      <w:pPr>
        <w:shd w:val="clear" w:color="auto" w:fill="FDFE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1329C">
        <w:rPr>
          <w:rFonts w:ascii="Arial" w:eastAsia="Times New Roman" w:hAnsi="Arial" w:cs="Arial"/>
          <w:sz w:val="24"/>
          <w:szCs w:val="24"/>
          <w:lang w:eastAsia="ru-RU"/>
        </w:rPr>
        <w:t>Торги проводятся в соответствии с порядком, установленным Федеральным законом «О защите конкуренции».</w:t>
      </w:r>
    </w:p>
    <w:p w:rsidR="002B14D0" w:rsidRPr="0061329C" w:rsidRDefault="002B14D0" w:rsidP="002B14D0">
      <w:pPr>
        <w:shd w:val="clear" w:color="auto" w:fill="FDFE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1329C">
        <w:rPr>
          <w:rFonts w:ascii="Arial" w:eastAsia="Times New Roman" w:hAnsi="Arial" w:cs="Arial"/>
          <w:sz w:val="24"/>
          <w:szCs w:val="24"/>
          <w:lang w:eastAsia="ru-RU"/>
        </w:rPr>
        <w:t>Субъект малого и среднего предпринимательства или организация, образующая инфраструктуру поддержки субъектов малого и среднего предпринимательства, при подаче заявки на участие в торгах на право заключения договора аренды в отношении имущества, включенного в Перечень, представляет документы, предусмотренные приказом Федеральной антимонопольной службы Российской Федерации от 10.02.2010 № 67 «О порядке проведения конкурсов или аукционов на право заключения договоров аренды, договоров безвозмездного пользования, договоров</w:t>
      </w:r>
      <w:proofErr w:type="gramEnd"/>
      <w:r w:rsidRPr="0061329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61329C">
        <w:rPr>
          <w:rFonts w:ascii="Arial" w:eastAsia="Times New Roman" w:hAnsi="Arial" w:cs="Arial"/>
          <w:sz w:val="24"/>
          <w:szCs w:val="24"/>
          <w:lang w:eastAsia="ru-RU"/>
        </w:rPr>
        <w:t>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конкурса», а также документы, подтверждающие отнесение к субъектам малого и среднего предпринимательства в соответствии с требованиями статьи 4 и статьи 15 Федерального закона</w:t>
      </w:r>
      <w:r w:rsidR="000675A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675A5" w:rsidRPr="0061329C">
        <w:rPr>
          <w:rFonts w:ascii="Arial" w:eastAsia="Times New Roman" w:hAnsi="Arial" w:cs="Arial"/>
          <w:sz w:val="24"/>
          <w:szCs w:val="24"/>
          <w:lang w:eastAsia="ru-RU"/>
        </w:rPr>
        <w:t>от 24</w:t>
      </w:r>
      <w:proofErr w:type="gramEnd"/>
      <w:r w:rsidR="000675A5" w:rsidRPr="0061329C">
        <w:rPr>
          <w:rFonts w:ascii="Arial" w:eastAsia="Times New Roman" w:hAnsi="Arial" w:cs="Arial"/>
          <w:sz w:val="24"/>
          <w:szCs w:val="24"/>
          <w:lang w:eastAsia="ru-RU"/>
        </w:rPr>
        <w:t xml:space="preserve"> июля 2007г. №209-ФЗ «О развитии малого и среднего предпринимательства в Российской Федерации»</w:t>
      </w:r>
      <w:r w:rsidRPr="0061329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B14D0" w:rsidRPr="0061329C" w:rsidRDefault="002B14D0" w:rsidP="002B14D0">
      <w:pPr>
        <w:shd w:val="clear" w:color="auto" w:fill="FDFE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4.</w:t>
      </w:r>
      <w:r w:rsidRPr="0061329C">
        <w:rPr>
          <w:rFonts w:ascii="Arial" w:eastAsia="Times New Roman" w:hAnsi="Arial" w:cs="Arial"/>
          <w:sz w:val="24"/>
          <w:szCs w:val="24"/>
          <w:lang w:eastAsia="ru-RU"/>
        </w:rPr>
        <w:t>5. Начальный размер арендной платы устанавливается с учетом норм законодательства, регулирующего оценочную деятельность в Российской Федерации.</w:t>
      </w:r>
    </w:p>
    <w:p w:rsidR="002B14D0" w:rsidRPr="0061329C" w:rsidRDefault="002B14D0" w:rsidP="002B14D0">
      <w:pPr>
        <w:shd w:val="clear" w:color="auto" w:fill="FDFE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1329C">
        <w:rPr>
          <w:rFonts w:ascii="Arial" w:eastAsia="Times New Roman" w:hAnsi="Arial" w:cs="Arial"/>
          <w:sz w:val="24"/>
          <w:szCs w:val="24"/>
          <w:lang w:eastAsia="ru-RU"/>
        </w:rPr>
        <w:t>Размер арендной платы определяется по результатам торгов и ежегодно изменяется путем умножения на коэффициент инфляции, соответствующий индексу потребительских цен (тарифов) на товары и платные услуги по И</w:t>
      </w:r>
      <w:r w:rsidR="000B4470">
        <w:rPr>
          <w:rFonts w:ascii="Arial" w:eastAsia="Times New Roman" w:hAnsi="Arial" w:cs="Arial"/>
          <w:sz w:val="24"/>
          <w:szCs w:val="24"/>
          <w:lang w:eastAsia="ru-RU"/>
        </w:rPr>
        <w:t>ркутской</w:t>
      </w:r>
      <w:r w:rsidRPr="0061329C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области, в соответствии с договором аренды.</w:t>
      </w:r>
    </w:p>
    <w:p w:rsidR="002B14D0" w:rsidRPr="0061329C" w:rsidRDefault="002B14D0" w:rsidP="002B14D0">
      <w:pPr>
        <w:shd w:val="clear" w:color="auto" w:fill="FDFE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Pr="0061329C">
        <w:rPr>
          <w:rFonts w:ascii="Arial" w:eastAsia="Times New Roman" w:hAnsi="Arial" w:cs="Arial"/>
          <w:sz w:val="24"/>
          <w:szCs w:val="24"/>
          <w:lang w:eastAsia="ru-RU"/>
        </w:rPr>
        <w:t>6. Использование арендаторами имущества, включенного в Перечень, не по целевому назначению, продажа переданного субъектам малого и среднего предпринимательства и организациям имущества, переуступка прав пользования имуществом, передача прав пользования имуществом в залог и внесение прав пользования таким имуществом в уставный капитал любого иного субъекта хозяйственной деятельности не допускаются.</w:t>
      </w:r>
    </w:p>
    <w:p w:rsidR="002B14D0" w:rsidRPr="0061329C" w:rsidRDefault="002B14D0" w:rsidP="002B14D0">
      <w:pPr>
        <w:shd w:val="clear" w:color="auto" w:fill="FDFE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Pr="0061329C">
        <w:rPr>
          <w:rFonts w:ascii="Arial" w:eastAsia="Times New Roman" w:hAnsi="Arial" w:cs="Arial"/>
          <w:sz w:val="24"/>
          <w:szCs w:val="24"/>
          <w:lang w:eastAsia="ru-RU"/>
        </w:rPr>
        <w:t xml:space="preserve">7. В целях </w:t>
      </w:r>
      <w:proofErr w:type="gramStart"/>
      <w:r w:rsidRPr="0061329C">
        <w:rPr>
          <w:rFonts w:ascii="Arial" w:eastAsia="Times New Roman" w:hAnsi="Arial" w:cs="Arial"/>
          <w:sz w:val="24"/>
          <w:szCs w:val="24"/>
          <w:lang w:eastAsia="ru-RU"/>
        </w:rPr>
        <w:t>контроля за</w:t>
      </w:r>
      <w:proofErr w:type="gramEnd"/>
      <w:r w:rsidRPr="0061329C">
        <w:rPr>
          <w:rFonts w:ascii="Arial" w:eastAsia="Times New Roman" w:hAnsi="Arial" w:cs="Arial"/>
          <w:sz w:val="24"/>
          <w:szCs w:val="24"/>
          <w:lang w:eastAsia="ru-RU"/>
        </w:rPr>
        <w:t xml:space="preserve"> целевым использованием имущества, переданного в аренду субъектам малого и среднего предпринимательства и организациям, в заключаемом договоре аренды предусматривается обязанность администрации осуществлять проверки его использования не реже одного раза в год.</w:t>
      </w:r>
    </w:p>
    <w:p w:rsidR="002B14D0" w:rsidRDefault="002B14D0" w:rsidP="002B14D0">
      <w:pPr>
        <w:shd w:val="clear" w:color="auto" w:fill="FDFE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4.8</w:t>
      </w:r>
      <w:r w:rsidRPr="0061329C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Pr="0061329C">
        <w:rPr>
          <w:rFonts w:ascii="Arial" w:eastAsia="Times New Roman" w:hAnsi="Arial" w:cs="Arial"/>
          <w:sz w:val="24"/>
          <w:szCs w:val="24"/>
          <w:lang w:eastAsia="ru-RU"/>
        </w:rPr>
        <w:t>При установлении факта использования имущества не по целевому назначению и (или) с нарушением запретов, установленных частью 2 статьи 18 Федерального закона</w:t>
      </w:r>
      <w:r w:rsidR="000675A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675A5" w:rsidRPr="0061329C">
        <w:rPr>
          <w:rFonts w:ascii="Arial" w:eastAsia="Times New Roman" w:hAnsi="Arial" w:cs="Arial"/>
          <w:sz w:val="24"/>
          <w:szCs w:val="24"/>
          <w:lang w:eastAsia="ru-RU"/>
        </w:rPr>
        <w:t>от 24 июля 2007г. №209-ФЗ «О развитии малого и среднего предпринимательства в Российской Федерации»</w:t>
      </w:r>
      <w:r w:rsidRPr="0061329C">
        <w:rPr>
          <w:rFonts w:ascii="Arial" w:eastAsia="Times New Roman" w:hAnsi="Arial" w:cs="Arial"/>
          <w:sz w:val="24"/>
          <w:szCs w:val="24"/>
          <w:lang w:eastAsia="ru-RU"/>
        </w:rPr>
        <w:t>, а также в случае выявления несоответствия субъекта малого и среднего предпринимательства или организации требованиям, установленным статьями 4, 15 Федерального закона</w:t>
      </w:r>
      <w:r w:rsidR="000675A5" w:rsidRPr="000675A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675A5" w:rsidRPr="0061329C">
        <w:rPr>
          <w:rFonts w:ascii="Arial" w:eastAsia="Times New Roman" w:hAnsi="Arial" w:cs="Arial"/>
          <w:sz w:val="24"/>
          <w:szCs w:val="24"/>
          <w:lang w:eastAsia="ru-RU"/>
        </w:rPr>
        <w:t>от 24 июля 2007г. №209-ФЗ</w:t>
      </w:r>
      <w:proofErr w:type="gramEnd"/>
      <w:r w:rsidR="000675A5" w:rsidRPr="0061329C">
        <w:rPr>
          <w:rFonts w:ascii="Arial" w:eastAsia="Times New Roman" w:hAnsi="Arial" w:cs="Arial"/>
          <w:sz w:val="24"/>
          <w:szCs w:val="24"/>
          <w:lang w:eastAsia="ru-RU"/>
        </w:rPr>
        <w:t xml:space="preserve"> «О развитии малого и среднего предпринимательства в Российской Федерации»</w:t>
      </w:r>
      <w:r w:rsidRPr="0061329C">
        <w:rPr>
          <w:rFonts w:ascii="Arial" w:eastAsia="Times New Roman" w:hAnsi="Arial" w:cs="Arial"/>
          <w:sz w:val="24"/>
          <w:szCs w:val="24"/>
          <w:lang w:eastAsia="ru-RU"/>
        </w:rPr>
        <w:t>, договор аренды подлежит расторжению.</w:t>
      </w:r>
    </w:p>
    <w:sectPr w:rsidR="002B14D0" w:rsidSect="003136D9">
      <w:pgSz w:w="11906" w:h="16838"/>
      <w:pgMar w:top="510" w:right="567" w:bottom="51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FA493D"/>
    <w:rsid w:val="00044B34"/>
    <w:rsid w:val="000675A5"/>
    <w:rsid w:val="000765DA"/>
    <w:rsid w:val="000B4470"/>
    <w:rsid w:val="000E7780"/>
    <w:rsid w:val="00140F89"/>
    <w:rsid w:val="0024239B"/>
    <w:rsid w:val="002B14D0"/>
    <w:rsid w:val="002C543F"/>
    <w:rsid w:val="002D1D16"/>
    <w:rsid w:val="003136D9"/>
    <w:rsid w:val="00360ADE"/>
    <w:rsid w:val="004C7E68"/>
    <w:rsid w:val="004D3C42"/>
    <w:rsid w:val="004D4F35"/>
    <w:rsid w:val="005935F8"/>
    <w:rsid w:val="0061329C"/>
    <w:rsid w:val="006A7D30"/>
    <w:rsid w:val="006F3D36"/>
    <w:rsid w:val="00714516"/>
    <w:rsid w:val="00720B09"/>
    <w:rsid w:val="00741140"/>
    <w:rsid w:val="0078614F"/>
    <w:rsid w:val="008D0375"/>
    <w:rsid w:val="008D7D07"/>
    <w:rsid w:val="00A23BD2"/>
    <w:rsid w:val="00A643B9"/>
    <w:rsid w:val="00A71DBA"/>
    <w:rsid w:val="00AA607E"/>
    <w:rsid w:val="00B1566B"/>
    <w:rsid w:val="00C433A5"/>
    <w:rsid w:val="00C63656"/>
    <w:rsid w:val="00C6644B"/>
    <w:rsid w:val="00D13CEC"/>
    <w:rsid w:val="00EB6889"/>
    <w:rsid w:val="00F95BF8"/>
    <w:rsid w:val="00FA49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656"/>
  </w:style>
  <w:style w:type="paragraph" w:styleId="1">
    <w:name w:val="heading 1"/>
    <w:basedOn w:val="a"/>
    <w:link w:val="10"/>
    <w:uiPriority w:val="9"/>
    <w:qFormat/>
    <w:rsid w:val="00AA60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A60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49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A607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A60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96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2158</Words>
  <Characters>12306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2</cp:revision>
  <dcterms:created xsi:type="dcterms:W3CDTF">2016-10-10T08:31:00Z</dcterms:created>
  <dcterms:modified xsi:type="dcterms:W3CDTF">2016-10-10T08:31:00Z</dcterms:modified>
</cp:coreProperties>
</file>